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21A5" w14:textId="6B370ED9" w:rsidR="007909E5" w:rsidRDefault="002A1992" w:rsidP="007909E5">
      <w:pPr>
        <w:pStyle w:val="Sous-titre"/>
      </w:pPr>
      <w:r>
        <w:t>Nationaler Einzelaustausch</w:t>
      </w:r>
    </w:p>
    <w:p w14:paraId="4724D324" w14:textId="77777777" w:rsidR="00A43081" w:rsidRDefault="00A43081" w:rsidP="00A43081">
      <w:pPr>
        <w:pStyle w:val="Titre"/>
      </w:pPr>
      <w:r w:rsidRPr="00E73AD0">
        <w:t>Bedarfsmeldung</w:t>
      </w:r>
      <w:r>
        <w:t>:</w:t>
      </w:r>
    </w:p>
    <w:p w14:paraId="1274BA2E" w14:textId="6E9E3A05" w:rsidR="00A43081" w:rsidRPr="00A43081" w:rsidRDefault="00A43081" w:rsidP="00A43081">
      <w:pPr>
        <w:pStyle w:val="Titre"/>
        <w:spacing w:after="0" w:line="0" w:lineRule="atLeast"/>
        <w:rPr>
          <w:sz w:val="24"/>
        </w:rPr>
      </w:pPr>
      <w:r w:rsidRPr="00A43081">
        <w:rPr>
          <w:sz w:val="24"/>
        </w:rPr>
        <w:t>Zur Erstattung von Mehrkosten zur Ermöglichung der Teilnahme von Personen mit besonderen Bedürfnissen</w:t>
      </w:r>
    </w:p>
    <w:p w14:paraId="74E9CF79" w14:textId="77777777" w:rsidR="00A43081" w:rsidRPr="00A43081" w:rsidRDefault="00A43081" w:rsidP="00A43081"/>
    <w:p w14:paraId="23173AF9" w14:textId="77777777" w:rsidR="00A43081" w:rsidRDefault="00A43081" w:rsidP="00A43081">
      <w:pPr>
        <w:pStyle w:val="berschrift2nummeriert"/>
        <w:numPr>
          <w:ilvl w:val="0"/>
          <w:numId w:val="0"/>
        </w:numPr>
        <w:ind w:left="567" w:hanging="567"/>
      </w:pPr>
      <w:r>
        <w:t>Erläuterung</w:t>
      </w:r>
    </w:p>
    <w:p w14:paraId="4D3E2824" w14:textId="354899E5" w:rsidR="00A43081" w:rsidRDefault="00A43081" w:rsidP="00A43081">
      <w:r w:rsidRPr="007C050A">
        <w:t>Movetia unterstützt die Teilnahme</w:t>
      </w:r>
      <w:r>
        <w:t xml:space="preserve"> </w:t>
      </w:r>
      <w:r w:rsidRPr="007C050A">
        <w:t xml:space="preserve">von Personen mit </w:t>
      </w:r>
      <w:r>
        <w:t>besonderen Bedürfnissen an Austausch und Mobilität</w:t>
      </w:r>
      <w:r w:rsidRPr="007C050A">
        <w:t>.</w:t>
      </w:r>
      <w:r>
        <w:t xml:space="preserve"> Die Hindernisse, welche die Teilnahme von Menschen mit Behinderung oder chronischer physischer oder psychischer Krankheit erschweren, sind vielfältig. Um die Bewältigung dieser Hindernisse zu ermöglichen und Personen mit besonderen Bedürfnissen bei der Teilnahme zu unterstützen, prüft und erstattet Movetia die dafür anfallenden Mehrkosten gemäss förderfähige</w:t>
      </w:r>
      <w:r w:rsidR="00613679">
        <w:t>n</w:t>
      </w:r>
      <w:r w:rsidR="008A4F0A">
        <w:t xml:space="preserve"> </w:t>
      </w:r>
      <w:r>
        <w:t>Kosten</w:t>
      </w:r>
      <w:r w:rsidR="00613679">
        <w:t>.</w:t>
      </w:r>
    </w:p>
    <w:p w14:paraId="6496C411" w14:textId="77777777" w:rsidR="00A43081" w:rsidRDefault="00A43081" w:rsidP="00A43081"/>
    <w:p w14:paraId="06ECBBF6" w14:textId="138EA21C" w:rsidR="00A43081" w:rsidRDefault="00A43081" w:rsidP="00A43081">
      <w:r>
        <w:t xml:space="preserve">Die Erstattung der förderfähigen Kosten für Personen mit besonderen Bedürfnissen </w:t>
      </w:r>
      <w:r w:rsidR="008A4F0A">
        <w:t>kann</w:t>
      </w:r>
      <w:r>
        <w:t xml:space="preserve"> ausschliesslich über Schweizer Institutionen mit bewilligtem Projekt erfolgen. Mit oder nach Einreichung des ursprünglichen Projektantrags kann mit diesem Formular der Bedarf an der Deckung von anfallenden Mehrkosten für Personen mit besonderen Bedürfnissen bis spätestens mit dem Schlussbericht angemeldet werden.</w:t>
      </w:r>
      <w:r w:rsidDel="00FC0FC6">
        <w:rPr>
          <w:rStyle w:val="Marquedecommentaire"/>
        </w:rPr>
        <w:t xml:space="preserve"> </w:t>
      </w:r>
      <w:r w:rsidRPr="007C050A">
        <w:t xml:space="preserve">Der Begriff „Mehrkosten“ bezieht sich auf den Vergleich zu den Kosten, die bei Teilnehmenden </w:t>
      </w:r>
      <w:r>
        <w:t xml:space="preserve">ohne besondere Bedürfnisse entstehen. </w:t>
      </w:r>
    </w:p>
    <w:p w14:paraId="11C45BD3" w14:textId="350355BD" w:rsidR="008A4F0A" w:rsidRDefault="008A4F0A" w:rsidP="00A43081"/>
    <w:p w14:paraId="5692C21E" w14:textId="533DE302" w:rsidR="00A43081" w:rsidRDefault="008A4F0A" w:rsidP="00A43081">
      <w:bookmarkStart w:id="0" w:name="_GoBack"/>
      <w:bookmarkEnd w:id="0"/>
      <w:r w:rsidRPr="008A4F0A">
        <w:t xml:space="preserve">Die Kosten können zu 100% und maximal 12'000 Franken pro </w:t>
      </w:r>
      <w:proofErr w:type="spellStart"/>
      <w:r w:rsidRPr="008A4F0A">
        <w:t>Teilnehmer:in</w:t>
      </w:r>
      <w:proofErr w:type="spellEnd"/>
      <w:r w:rsidRPr="008A4F0A">
        <w:t xml:space="preserve"> geltend gemacht werden. </w:t>
      </w:r>
      <w:r w:rsidR="00A43081" w:rsidRPr="008A4F0A">
        <w:t>Die Auszahlung von 80% des Beitrags erfolgt nach der Bestätigung und erfolgt auf das im Fördervertrag des Projekts angegebene Konto. Die finale Abrechnung und Erstattung wird gemäss de</w:t>
      </w:r>
      <w:r w:rsidR="00613679">
        <w:t>n</w:t>
      </w:r>
      <w:r w:rsidR="00A43081" w:rsidRPr="008A4F0A">
        <w:t xml:space="preserve"> effektiven Kosten, welche mittels der im Schlussbericht eingereichten Aufstellungen und Belege berechnet werden, nach Projektabschluss erfolgen.</w:t>
      </w:r>
    </w:p>
    <w:p w14:paraId="57894AB7" w14:textId="77777777" w:rsidR="00A43081" w:rsidRDefault="00A43081">
      <w:pPr>
        <w:spacing w:after="200" w:line="2" w:lineRule="auto"/>
      </w:pPr>
      <w:r>
        <w:br w:type="page"/>
      </w:r>
    </w:p>
    <w:p w14:paraId="2097E159" w14:textId="77777777" w:rsidR="00A43081" w:rsidRDefault="00A43081" w:rsidP="00A43081">
      <w:pPr>
        <w:pStyle w:val="berschrift2nummeriert"/>
        <w:numPr>
          <w:ilvl w:val="0"/>
          <w:numId w:val="0"/>
        </w:numPr>
        <w:ind w:left="567" w:hanging="567"/>
      </w:pPr>
      <w:r>
        <w:lastRenderedPageBreak/>
        <w:t>Bedarfsmeldung</w:t>
      </w:r>
    </w:p>
    <w:tbl>
      <w:tblPr>
        <w:tblStyle w:val="MovetiaStandard"/>
        <w:tblW w:w="5000" w:type="pct"/>
        <w:tblLook w:val="0000" w:firstRow="0" w:lastRow="0" w:firstColumn="0" w:lastColumn="0" w:noHBand="0" w:noVBand="0"/>
      </w:tblPr>
      <w:tblGrid>
        <w:gridCol w:w="2344"/>
        <w:gridCol w:w="1950"/>
        <w:gridCol w:w="1172"/>
        <w:gridCol w:w="33"/>
        <w:gridCol w:w="3090"/>
      </w:tblGrid>
      <w:tr w:rsidR="00A43081" w:rsidRPr="00BC7497" w14:paraId="68A7211E" w14:textId="77777777" w:rsidTr="00BB5639">
        <w:tc>
          <w:tcPr>
            <w:tcW w:w="5000" w:type="pct"/>
            <w:gridSpan w:val="5"/>
          </w:tcPr>
          <w:p w14:paraId="7DACC8FA" w14:textId="77777777" w:rsidR="00A43081" w:rsidRPr="0023290E" w:rsidRDefault="00A43081" w:rsidP="00BB5639">
            <w:pPr>
              <w:rPr>
                <w:color w:val="FF675D" w:themeColor="accent1"/>
                <w:sz w:val="20"/>
                <w:szCs w:val="20"/>
              </w:rPr>
            </w:pPr>
            <w:r w:rsidRPr="0023290E">
              <w:rPr>
                <w:color w:val="FF675D" w:themeColor="accent1"/>
                <w:sz w:val="20"/>
                <w:szCs w:val="20"/>
              </w:rPr>
              <w:t>Bedarfsmeldende Institution</w:t>
            </w:r>
          </w:p>
        </w:tc>
      </w:tr>
      <w:tr w:rsidR="00A43081" w:rsidRPr="000D2419" w14:paraId="7EE9AADE" w14:textId="77777777" w:rsidTr="00BB5639">
        <w:tc>
          <w:tcPr>
            <w:tcW w:w="1365" w:type="pct"/>
          </w:tcPr>
          <w:p w14:paraId="6EAE774E" w14:textId="77777777" w:rsidR="00A43081" w:rsidRDefault="00A43081" w:rsidP="00BB5639">
            <w:pPr>
              <w:rPr>
                <w:color w:val="30D2A9" w:themeColor="accent2"/>
              </w:rPr>
            </w:pPr>
            <w:r w:rsidRPr="00571EDB">
              <w:rPr>
                <w:color w:val="30D2A9" w:themeColor="accent2"/>
              </w:rPr>
              <w:t>Name und Adresse der</w:t>
            </w:r>
            <w:r>
              <w:rPr>
                <w:color w:val="30D2A9" w:themeColor="accent2"/>
              </w:rPr>
              <w:t xml:space="preserve"> </w:t>
            </w:r>
          </w:p>
          <w:p w14:paraId="3623CB65" w14:textId="77777777" w:rsidR="00A43081" w:rsidRPr="00571EDB" w:rsidRDefault="00A43081" w:rsidP="00BB5639">
            <w:pPr>
              <w:rPr>
                <w:color w:val="30D2A9" w:themeColor="accent2"/>
              </w:rPr>
            </w:pPr>
            <w:r w:rsidRPr="00571EDB">
              <w:rPr>
                <w:color w:val="30D2A9" w:themeColor="accent2"/>
              </w:rPr>
              <w:t>Institution</w:t>
            </w:r>
          </w:p>
        </w:tc>
        <w:tc>
          <w:tcPr>
            <w:tcW w:w="3635" w:type="pct"/>
            <w:gridSpan w:val="4"/>
          </w:tcPr>
          <w:p w14:paraId="163EB670" w14:textId="77777777" w:rsidR="00A43081" w:rsidRPr="000D2419" w:rsidRDefault="00A43081" w:rsidP="00BB5639"/>
        </w:tc>
      </w:tr>
      <w:tr w:rsidR="00A43081" w:rsidRPr="000D2419" w14:paraId="53BAADAF" w14:textId="77777777" w:rsidTr="00BB5639">
        <w:tc>
          <w:tcPr>
            <w:tcW w:w="1365" w:type="pct"/>
          </w:tcPr>
          <w:p w14:paraId="38B4162A" w14:textId="77777777" w:rsidR="00A43081" w:rsidRDefault="00A43081" w:rsidP="00BB5639">
            <w:r>
              <w:rPr>
                <w:color w:val="30D2A9" w:themeColor="accent2"/>
              </w:rPr>
              <w:t xml:space="preserve">Name und Vorname der </w:t>
            </w:r>
            <w:r w:rsidRPr="00E73AD0">
              <w:rPr>
                <w:color w:val="30D2A9" w:themeColor="accent2"/>
              </w:rPr>
              <w:t>Kontaktperson</w:t>
            </w:r>
          </w:p>
        </w:tc>
        <w:tc>
          <w:tcPr>
            <w:tcW w:w="1817" w:type="pct"/>
            <w:gridSpan w:val="2"/>
          </w:tcPr>
          <w:p w14:paraId="6FC31E39" w14:textId="77777777" w:rsidR="00A43081" w:rsidRPr="000D2419" w:rsidRDefault="00A43081" w:rsidP="00BB5639"/>
        </w:tc>
        <w:tc>
          <w:tcPr>
            <w:tcW w:w="1818" w:type="pct"/>
            <w:gridSpan w:val="2"/>
          </w:tcPr>
          <w:p w14:paraId="2B6B7029" w14:textId="77777777" w:rsidR="00A43081" w:rsidRPr="000D2419" w:rsidRDefault="00A43081" w:rsidP="00BB5639"/>
        </w:tc>
      </w:tr>
      <w:tr w:rsidR="00A43081" w:rsidRPr="000D2419" w14:paraId="03B22071" w14:textId="77777777" w:rsidTr="00BB5639">
        <w:tc>
          <w:tcPr>
            <w:tcW w:w="1365" w:type="pct"/>
          </w:tcPr>
          <w:p w14:paraId="3BA5F5C8" w14:textId="77777777" w:rsidR="00A43081" w:rsidRPr="00571EDB" w:rsidRDefault="00A43081" w:rsidP="00BB5639">
            <w:pPr>
              <w:rPr>
                <w:color w:val="30D2A9" w:themeColor="accent2"/>
              </w:rPr>
            </w:pPr>
            <w:r w:rsidRPr="00571EDB">
              <w:rPr>
                <w:color w:val="30D2A9" w:themeColor="accent2"/>
              </w:rPr>
              <w:t>Telefon</w:t>
            </w:r>
          </w:p>
        </w:tc>
        <w:tc>
          <w:tcPr>
            <w:tcW w:w="1135" w:type="pct"/>
          </w:tcPr>
          <w:p w14:paraId="68D2C003" w14:textId="77777777" w:rsidR="00A43081" w:rsidRPr="000D2419" w:rsidRDefault="00A43081" w:rsidP="00BB5639"/>
        </w:tc>
        <w:tc>
          <w:tcPr>
            <w:tcW w:w="701" w:type="pct"/>
            <w:gridSpan w:val="2"/>
          </w:tcPr>
          <w:p w14:paraId="781D226E" w14:textId="77777777" w:rsidR="00A43081" w:rsidRPr="00571EDB" w:rsidRDefault="00A43081" w:rsidP="00BB5639">
            <w:pPr>
              <w:rPr>
                <w:color w:val="30D2A9" w:themeColor="accent2"/>
              </w:rPr>
            </w:pPr>
            <w:r w:rsidRPr="00571EDB">
              <w:rPr>
                <w:color w:val="30D2A9" w:themeColor="accent2"/>
              </w:rPr>
              <w:t>Email</w:t>
            </w:r>
          </w:p>
        </w:tc>
        <w:tc>
          <w:tcPr>
            <w:tcW w:w="1799" w:type="pct"/>
          </w:tcPr>
          <w:p w14:paraId="10BED305" w14:textId="77777777" w:rsidR="00A43081" w:rsidRPr="000D2419" w:rsidRDefault="00A43081" w:rsidP="00BB5639"/>
        </w:tc>
      </w:tr>
      <w:tr w:rsidR="00A43081" w:rsidRPr="000D2419" w14:paraId="63B4EF2F" w14:textId="77777777" w:rsidTr="00BB5639">
        <w:tc>
          <w:tcPr>
            <w:tcW w:w="1365" w:type="pct"/>
          </w:tcPr>
          <w:p w14:paraId="63933650" w14:textId="77777777" w:rsidR="00A43081" w:rsidRPr="00571EDB" w:rsidRDefault="00A43081" w:rsidP="00BB5639">
            <w:pPr>
              <w:rPr>
                <w:color w:val="30D2A9" w:themeColor="accent2"/>
              </w:rPr>
            </w:pPr>
            <w:r>
              <w:rPr>
                <w:color w:val="30D2A9" w:themeColor="accent2"/>
              </w:rPr>
              <w:t>Name und Vorname der zeichnungsberechtigen Person</w:t>
            </w:r>
          </w:p>
        </w:tc>
        <w:tc>
          <w:tcPr>
            <w:tcW w:w="1817" w:type="pct"/>
            <w:gridSpan w:val="2"/>
          </w:tcPr>
          <w:p w14:paraId="21977BCC" w14:textId="77777777" w:rsidR="00A43081" w:rsidRPr="000D2419" w:rsidRDefault="00A43081" w:rsidP="00BB5639"/>
        </w:tc>
        <w:tc>
          <w:tcPr>
            <w:tcW w:w="1818" w:type="pct"/>
            <w:gridSpan w:val="2"/>
          </w:tcPr>
          <w:p w14:paraId="4B7507B1" w14:textId="77777777" w:rsidR="00A43081" w:rsidRPr="000D2419" w:rsidRDefault="00A43081" w:rsidP="00BB5639"/>
        </w:tc>
      </w:tr>
      <w:tr w:rsidR="00A43081" w:rsidRPr="000D2419" w14:paraId="44923248" w14:textId="77777777" w:rsidTr="00BB5639">
        <w:tc>
          <w:tcPr>
            <w:tcW w:w="1365" w:type="pct"/>
          </w:tcPr>
          <w:p w14:paraId="2F48CEC5" w14:textId="77777777" w:rsidR="00A43081" w:rsidRPr="00571EDB" w:rsidRDefault="00A43081" w:rsidP="00BB5639">
            <w:pPr>
              <w:rPr>
                <w:color w:val="30D2A9" w:themeColor="accent2"/>
              </w:rPr>
            </w:pPr>
            <w:r>
              <w:rPr>
                <w:color w:val="30D2A9" w:themeColor="accent2"/>
              </w:rPr>
              <w:t>Telefon</w:t>
            </w:r>
          </w:p>
        </w:tc>
        <w:tc>
          <w:tcPr>
            <w:tcW w:w="1135" w:type="pct"/>
          </w:tcPr>
          <w:p w14:paraId="1731163D" w14:textId="77777777" w:rsidR="00A43081" w:rsidRPr="000D2419" w:rsidRDefault="00A43081" w:rsidP="00BB5639"/>
        </w:tc>
        <w:tc>
          <w:tcPr>
            <w:tcW w:w="701" w:type="pct"/>
            <w:gridSpan w:val="2"/>
          </w:tcPr>
          <w:p w14:paraId="512EDE40" w14:textId="77777777" w:rsidR="00A43081" w:rsidRPr="00571EDB" w:rsidRDefault="00A43081" w:rsidP="00BB5639">
            <w:pPr>
              <w:rPr>
                <w:color w:val="30D2A9" w:themeColor="accent2"/>
              </w:rPr>
            </w:pPr>
            <w:r>
              <w:rPr>
                <w:color w:val="30D2A9" w:themeColor="accent2"/>
              </w:rPr>
              <w:t>E-Mail</w:t>
            </w:r>
          </w:p>
        </w:tc>
        <w:tc>
          <w:tcPr>
            <w:tcW w:w="1799" w:type="pct"/>
          </w:tcPr>
          <w:p w14:paraId="0E113105" w14:textId="77777777" w:rsidR="00A43081" w:rsidRPr="000D2419" w:rsidRDefault="00A43081" w:rsidP="00BB5639"/>
        </w:tc>
      </w:tr>
    </w:tbl>
    <w:p w14:paraId="379FC71A" w14:textId="77777777" w:rsidR="00A43081" w:rsidRDefault="00A43081" w:rsidP="00A43081">
      <w:pPr>
        <w:jc w:val="both"/>
      </w:pPr>
    </w:p>
    <w:tbl>
      <w:tblPr>
        <w:tblStyle w:val="MovetiaStandard"/>
        <w:tblW w:w="5000" w:type="pct"/>
        <w:tblLook w:val="0000" w:firstRow="0" w:lastRow="0" w:firstColumn="0" w:lastColumn="0" w:noHBand="0" w:noVBand="0"/>
      </w:tblPr>
      <w:tblGrid>
        <w:gridCol w:w="2194"/>
        <w:gridCol w:w="1799"/>
        <w:gridCol w:w="1659"/>
        <w:gridCol w:w="2937"/>
      </w:tblGrid>
      <w:tr w:rsidR="00A43081" w:rsidRPr="00BC7497" w14:paraId="08557F27" w14:textId="77777777" w:rsidTr="00BB5639">
        <w:tc>
          <w:tcPr>
            <w:tcW w:w="5000" w:type="pct"/>
            <w:gridSpan w:val="4"/>
          </w:tcPr>
          <w:p w14:paraId="07A60D36"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177B9F7A" w14:textId="77777777" w:rsidTr="00BB5639">
        <w:tc>
          <w:tcPr>
            <w:tcW w:w="1277" w:type="pct"/>
          </w:tcPr>
          <w:p w14:paraId="52FBA6ED"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1B3FAEF0" w14:textId="77777777" w:rsidR="00A43081" w:rsidRPr="000D2419" w:rsidRDefault="00A43081" w:rsidP="00BB5639"/>
        </w:tc>
        <w:tc>
          <w:tcPr>
            <w:tcW w:w="966" w:type="pct"/>
          </w:tcPr>
          <w:p w14:paraId="7526E2AF"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6FD347EF" w14:textId="77777777" w:rsidR="00A43081" w:rsidRPr="000D2419" w:rsidRDefault="00A43081" w:rsidP="00BB5639"/>
        </w:tc>
      </w:tr>
      <w:tr w:rsidR="00A43081" w:rsidRPr="000D2419" w14:paraId="3E23688D" w14:textId="77777777" w:rsidTr="00BB5639">
        <w:tc>
          <w:tcPr>
            <w:tcW w:w="1277" w:type="pct"/>
          </w:tcPr>
          <w:p w14:paraId="7CA1C456"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64F62036" w14:textId="77777777" w:rsidR="00A43081" w:rsidRPr="000D2419" w:rsidRDefault="00A43081" w:rsidP="00BB5639"/>
        </w:tc>
        <w:tc>
          <w:tcPr>
            <w:tcW w:w="966" w:type="pct"/>
          </w:tcPr>
          <w:p w14:paraId="513E92F4"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68988496" w14:textId="77777777" w:rsidR="00A43081" w:rsidRPr="000D2419" w:rsidRDefault="00A43081" w:rsidP="00BB5639"/>
        </w:tc>
      </w:tr>
      <w:tr w:rsidR="00A43081" w:rsidRPr="000D2419" w14:paraId="785A3B2A" w14:textId="77777777" w:rsidTr="00BB5639">
        <w:tc>
          <w:tcPr>
            <w:tcW w:w="1277" w:type="pct"/>
          </w:tcPr>
          <w:p w14:paraId="6F6EBEF0" w14:textId="325C2D4B" w:rsidR="002A1992" w:rsidRPr="00571EDB" w:rsidRDefault="002A1992" w:rsidP="002A1992">
            <w:pPr>
              <w:rPr>
                <w:color w:val="30D2A9" w:themeColor="accent2"/>
              </w:rPr>
            </w:pPr>
            <w:r>
              <w:rPr>
                <w:color w:val="30D2A9" w:themeColor="accent2"/>
              </w:rPr>
              <w:t>Wohnort</w:t>
            </w:r>
          </w:p>
          <w:p w14:paraId="069FF59A" w14:textId="5FCE6BD6" w:rsidR="00A43081" w:rsidRPr="00571EDB" w:rsidRDefault="00A43081" w:rsidP="00BB5639">
            <w:pPr>
              <w:rPr>
                <w:color w:val="30D2A9" w:themeColor="accent2"/>
              </w:rPr>
            </w:pPr>
          </w:p>
        </w:tc>
        <w:tc>
          <w:tcPr>
            <w:tcW w:w="1047" w:type="pct"/>
          </w:tcPr>
          <w:p w14:paraId="419DC486" w14:textId="77777777" w:rsidR="00A43081" w:rsidRPr="000D2419" w:rsidRDefault="00A43081" w:rsidP="00BB5639"/>
        </w:tc>
        <w:tc>
          <w:tcPr>
            <w:tcW w:w="966" w:type="pct"/>
          </w:tcPr>
          <w:p w14:paraId="5C892FA1"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15F5235C" w14:textId="77777777" w:rsidR="00A43081" w:rsidRPr="000D2419" w:rsidRDefault="00A43081" w:rsidP="00BB5639"/>
        </w:tc>
      </w:tr>
      <w:tr w:rsidR="00A43081" w:rsidRPr="000D2419" w14:paraId="76FB32A1" w14:textId="77777777" w:rsidTr="00BB5639">
        <w:tc>
          <w:tcPr>
            <w:tcW w:w="1277" w:type="pct"/>
          </w:tcPr>
          <w:p w14:paraId="389CA3AF" w14:textId="15426C91" w:rsidR="00A43081" w:rsidRDefault="00A43081" w:rsidP="00BB5639">
            <w:pPr>
              <w:rPr>
                <w:color w:val="30D2A9" w:themeColor="accent2"/>
              </w:rPr>
            </w:pPr>
            <w:r>
              <w:rPr>
                <w:color w:val="30D2A9" w:themeColor="accent2"/>
              </w:rPr>
              <w:t xml:space="preserve">Entsendende Institution </w:t>
            </w:r>
          </w:p>
        </w:tc>
        <w:tc>
          <w:tcPr>
            <w:tcW w:w="3723" w:type="pct"/>
            <w:gridSpan w:val="3"/>
          </w:tcPr>
          <w:p w14:paraId="6C4039ED" w14:textId="77777777" w:rsidR="00A43081" w:rsidRPr="000D2419" w:rsidRDefault="00A43081" w:rsidP="00BB5639"/>
        </w:tc>
      </w:tr>
      <w:tr w:rsidR="00A43081" w:rsidRPr="000D2419" w14:paraId="7B5853B5" w14:textId="77777777" w:rsidTr="00BB5639">
        <w:tc>
          <w:tcPr>
            <w:tcW w:w="1277" w:type="pct"/>
          </w:tcPr>
          <w:p w14:paraId="1DD23C4F" w14:textId="505B98C5" w:rsidR="00A43081" w:rsidRDefault="00A43081" w:rsidP="00BB5639">
            <w:pPr>
              <w:rPr>
                <w:color w:val="30D2A9" w:themeColor="accent2"/>
              </w:rPr>
            </w:pPr>
            <w:r>
              <w:rPr>
                <w:color w:val="30D2A9" w:themeColor="accent2"/>
              </w:rPr>
              <w:t>Empfangende Institution</w:t>
            </w:r>
            <w:r>
              <w:rPr>
                <w:color w:val="30D2A9" w:themeColor="accent2"/>
              </w:rPr>
              <w:br/>
            </w:r>
          </w:p>
        </w:tc>
        <w:tc>
          <w:tcPr>
            <w:tcW w:w="3723" w:type="pct"/>
            <w:gridSpan w:val="3"/>
          </w:tcPr>
          <w:p w14:paraId="256052E1" w14:textId="77777777" w:rsidR="00A43081" w:rsidRPr="000D2419" w:rsidRDefault="00A43081" w:rsidP="00BB5639"/>
        </w:tc>
      </w:tr>
    </w:tbl>
    <w:p w14:paraId="06903C05" w14:textId="77777777" w:rsidR="00A43081" w:rsidRDefault="00A43081" w:rsidP="00A43081">
      <w:pPr>
        <w:spacing w:line="360" w:lineRule="auto"/>
      </w:pPr>
    </w:p>
    <w:p w14:paraId="665B49A1" w14:textId="77777777" w:rsidR="00A43081" w:rsidRDefault="00A43081" w:rsidP="00A43081">
      <w:r>
        <w:t>Wollen Sie mittels dieser Bedarfsmeldung für weitere Personen die Erstattung von Mehrkosten zur Ermöglichung der Teilnahme von Personen mit besonderen Bedürfnissen melden?</w:t>
      </w:r>
      <w:r>
        <w:br/>
      </w:r>
    </w:p>
    <w:p w14:paraId="5724A012" w14:textId="77777777" w:rsidR="00A43081" w:rsidRDefault="00C90930" w:rsidP="00A43081">
      <w:pPr>
        <w:spacing w:line="360" w:lineRule="auto"/>
      </w:pPr>
      <w:sdt>
        <w:sdtPr>
          <w:id w:val="-1345399237"/>
          <w:placeholder>
            <w:docPart w:val="4084A42519BC44E5BCBACB25EAECFF4D"/>
          </w:placeholder>
          <w:showingPlcHdr/>
          <w:dropDownList>
            <w:listItem w:value="Wählen Sie ein Element aus."/>
            <w:listItem w:displayText="Ja" w:value="Ja"/>
            <w:listItem w:displayText="Nein" w:value="Nein"/>
          </w:dropDownList>
        </w:sdtPr>
        <w:sdtEndPr/>
        <w:sdtContent>
          <w:r w:rsidR="00A43081" w:rsidRPr="009B28EE">
            <w:rPr>
              <w:rStyle w:val="Textedelespacerserv"/>
            </w:rPr>
            <w:t>Wählen Sie ein Element aus.</w:t>
          </w:r>
        </w:sdtContent>
      </w:sdt>
    </w:p>
    <w:p w14:paraId="331DB2AC" w14:textId="77777777" w:rsidR="00A43081" w:rsidRDefault="00A43081" w:rsidP="00A43081">
      <w:r>
        <w:t xml:space="preserve">Wenn Ja: Auf der letzten Seite dieses </w:t>
      </w:r>
      <w:proofErr w:type="spellStart"/>
      <w:r>
        <w:t>Formulares</w:t>
      </w:r>
      <w:proofErr w:type="spellEnd"/>
      <w:r>
        <w:t xml:space="preserve"> ist Platz für die Kontaktdaten weiterer Personen mit besonderen Bedürfnissen. </w:t>
      </w:r>
    </w:p>
    <w:p w14:paraId="410BDC71" w14:textId="485A6C73" w:rsidR="00A43081" w:rsidRDefault="00A43081">
      <w:pPr>
        <w:spacing w:after="200" w:line="2" w:lineRule="auto"/>
      </w:pPr>
      <w:r>
        <w:br w:type="page"/>
      </w:r>
    </w:p>
    <w:p w14:paraId="2FEE9B47" w14:textId="77777777" w:rsidR="00A43081" w:rsidRDefault="00A43081" w:rsidP="00A43081">
      <w:pPr>
        <w:pStyle w:val="berschrift2nummeriert"/>
        <w:numPr>
          <w:ilvl w:val="0"/>
          <w:numId w:val="0"/>
        </w:numPr>
        <w:ind w:left="567" w:hanging="567"/>
      </w:pPr>
      <w:r>
        <w:lastRenderedPageBreak/>
        <w:t>Beschreibung der besonderen Bedürfnisse</w:t>
      </w:r>
    </w:p>
    <w:p w14:paraId="6FC7B374" w14:textId="77777777" w:rsidR="00A43081" w:rsidRDefault="00A43081" w:rsidP="00A43081">
      <w:r w:rsidRPr="00183F0A">
        <w:rPr>
          <w:b/>
        </w:rPr>
        <w:t>Bitte beschreiben Sie die besonderen Bedürfnisse in max. 1500 Zeichen.</w:t>
      </w:r>
      <w:r>
        <w:t xml:space="preserve"> </w:t>
      </w:r>
      <w:r>
        <w:br/>
      </w:r>
    </w:p>
    <w:p w14:paraId="5B3C5FFA" w14:textId="77777777" w:rsidR="00A43081" w:rsidRPr="0052716D" w:rsidRDefault="00A43081" w:rsidP="00A43081">
      <w:pPr>
        <w:rPr>
          <w:szCs w:val="18"/>
        </w:rPr>
      </w:pPr>
      <w:r w:rsidRPr="0052716D">
        <w:rPr>
          <w:szCs w:val="18"/>
        </w:rPr>
        <w:t xml:space="preserve">Gehen Sie dabei auf folgende Fragen ein: </w:t>
      </w:r>
    </w:p>
    <w:p w14:paraId="363AD6F5" w14:textId="77777777" w:rsidR="00A43081" w:rsidRDefault="00A43081" w:rsidP="00A43081">
      <w:pPr>
        <w:pStyle w:val="Paragraphedeliste"/>
        <w:numPr>
          <w:ilvl w:val="0"/>
          <w:numId w:val="32"/>
        </w:numPr>
        <w:rPr>
          <w:szCs w:val="18"/>
        </w:rPr>
      </w:pPr>
      <w:r w:rsidRPr="0052716D">
        <w:rPr>
          <w:szCs w:val="18"/>
        </w:rPr>
        <w:t xml:space="preserve">Um welche Bedürfnisse handelt es sich? </w:t>
      </w:r>
    </w:p>
    <w:p w14:paraId="0A554661" w14:textId="77777777" w:rsidR="00A43081" w:rsidRDefault="00A43081" w:rsidP="00A43081">
      <w:pPr>
        <w:pStyle w:val="Paragraphedeliste"/>
        <w:numPr>
          <w:ilvl w:val="0"/>
          <w:numId w:val="32"/>
        </w:numPr>
        <w:rPr>
          <w:szCs w:val="18"/>
        </w:rPr>
      </w:pPr>
      <w:r w:rsidRPr="0052716D">
        <w:rPr>
          <w:szCs w:val="18"/>
        </w:rPr>
        <w:t xml:space="preserve">Welche Auswirkungen haben diese auf die Mobilität? </w:t>
      </w:r>
    </w:p>
    <w:p w14:paraId="0479B4C2" w14:textId="77777777" w:rsidR="00A43081" w:rsidRDefault="00A43081" w:rsidP="00A43081">
      <w:pPr>
        <w:pStyle w:val="Paragraphedeliste"/>
        <w:numPr>
          <w:ilvl w:val="0"/>
          <w:numId w:val="32"/>
        </w:numPr>
        <w:rPr>
          <w:szCs w:val="18"/>
        </w:rPr>
      </w:pPr>
      <w:r w:rsidRPr="0052716D">
        <w:rPr>
          <w:szCs w:val="18"/>
        </w:rPr>
        <w:t xml:space="preserve">Ist zeitweise oder ständige Betreuung notwendig? </w:t>
      </w:r>
    </w:p>
    <w:p w14:paraId="4C182ED2" w14:textId="77777777" w:rsidR="00A43081" w:rsidRDefault="00A43081" w:rsidP="00A43081">
      <w:pPr>
        <w:pStyle w:val="Paragraphedeliste"/>
        <w:numPr>
          <w:ilvl w:val="0"/>
          <w:numId w:val="32"/>
        </w:numPr>
        <w:rPr>
          <w:szCs w:val="18"/>
        </w:rPr>
      </w:pPr>
      <w:r w:rsidRPr="0052716D">
        <w:rPr>
          <w:szCs w:val="18"/>
        </w:rPr>
        <w:t xml:space="preserve">Ist medizinische Betreuung notwendig und wenn ja, welche? </w:t>
      </w:r>
    </w:p>
    <w:p w14:paraId="56C91EE8" w14:textId="77777777" w:rsidR="00A43081" w:rsidRDefault="00A43081" w:rsidP="00A43081">
      <w:pPr>
        <w:pStyle w:val="Paragraphedeliste"/>
        <w:numPr>
          <w:ilvl w:val="0"/>
          <w:numId w:val="32"/>
        </w:numPr>
        <w:rPr>
          <w:szCs w:val="18"/>
        </w:rPr>
      </w:pPr>
      <w:r w:rsidRPr="0052716D">
        <w:rPr>
          <w:szCs w:val="18"/>
        </w:rPr>
        <w:t xml:space="preserve">Ist spezifisches didaktisches Material notwendig? </w:t>
      </w:r>
    </w:p>
    <w:p w14:paraId="7CB38457" w14:textId="77777777" w:rsidR="00A43081" w:rsidRPr="0052716D" w:rsidRDefault="00A43081" w:rsidP="00A43081">
      <w:pPr>
        <w:pStyle w:val="Paragraphedeliste"/>
        <w:numPr>
          <w:ilvl w:val="0"/>
          <w:numId w:val="32"/>
        </w:numPr>
        <w:rPr>
          <w:szCs w:val="18"/>
        </w:rPr>
      </w:pPr>
      <w:r w:rsidRPr="0052716D">
        <w:rPr>
          <w:szCs w:val="18"/>
        </w:rPr>
        <w:t>Was ist bei der Organisation von Unterkunft und Reise besonders zu beachten?</w:t>
      </w:r>
    </w:p>
    <w:p w14:paraId="0DE90A8D" w14:textId="77777777" w:rsidR="00A43081" w:rsidRDefault="00A43081" w:rsidP="00A43081"/>
    <w:p w14:paraId="404669F6" w14:textId="77777777" w:rsidR="00A43081" w:rsidRDefault="00A43081" w:rsidP="00A43081">
      <w:r>
        <w:t>Wenn die Bedarfsmeldung für mehrere Personen erfolgt, sind unter «Beschreibung der besonderen Bedürfnisse» und «Beantragte Mehrkosten» Angaben für alle angegebenen Personen mit besonderen Bedürfnissen zu berücksichtigen.</w:t>
      </w:r>
    </w:p>
    <w:p w14:paraId="685BD8AF" w14:textId="77777777" w:rsidR="00A43081" w:rsidRDefault="00A43081" w:rsidP="00A43081"/>
    <w:tbl>
      <w:tblPr>
        <w:tblStyle w:val="Grilledutableau"/>
        <w:tblW w:w="4939" w:type="pct"/>
        <w:tblLook w:val="04A0" w:firstRow="1" w:lastRow="0" w:firstColumn="1" w:lastColumn="0" w:noHBand="0" w:noVBand="1"/>
      </w:tblPr>
      <w:tblGrid>
        <w:gridCol w:w="8474"/>
      </w:tblGrid>
      <w:tr w:rsidR="00A43081" w14:paraId="2D2522A1" w14:textId="77777777" w:rsidTr="00BB5639">
        <w:trPr>
          <w:trHeight w:val="8445"/>
        </w:trPr>
        <w:tc>
          <w:tcPr>
            <w:tcW w:w="5000" w:type="pct"/>
          </w:tcPr>
          <w:p w14:paraId="26949502" w14:textId="77777777" w:rsidR="00A43081" w:rsidRDefault="00A43081" w:rsidP="00BB5639"/>
        </w:tc>
      </w:tr>
    </w:tbl>
    <w:p w14:paraId="04AE371C" w14:textId="77777777" w:rsidR="00A43081" w:rsidRDefault="00A43081" w:rsidP="00A43081">
      <w:pPr>
        <w:rPr>
          <w:rFonts w:asciiTheme="majorHAnsi" w:eastAsiaTheme="majorEastAsia" w:hAnsiTheme="majorHAnsi" w:cstheme="majorBidi"/>
          <w:color w:val="FF675D" w:themeColor="accent1"/>
          <w:sz w:val="24"/>
          <w:szCs w:val="26"/>
        </w:rPr>
      </w:pPr>
      <w:r>
        <w:br w:type="page"/>
      </w:r>
    </w:p>
    <w:p w14:paraId="0EB599A0" w14:textId="77777777" w:rsidR="00A43081" w:rsidRDefault="00A43081" w:rsidP="00A43081">
      <w:pPr>
        <w:pStyle w:val="berschrift2nummeriert"/>
        <w:numPr>
          <w:ilvl w:val="0"/>
          <w:numId w:val="0"/>
        </w:numPr>
        <w:ind w:left="567" w:hanging="567"/>
      </w:pPr>
      <w:r>
        <w:lastRenderedPageBreak/>
        <w:t>Beantragte Mehrkosten</w:t>
      </w:r>
    </w:p>
    <w:p w14:paraId="67D35614" w14:textId="77777777" w:rsidR="00A43081" w:rsidRDefault="00A43081" w:rsidP="00A43081">
      <w:r>
        <w:t xml:space="preserve">Sowohl bereits angefallene wie auch prognostizierte Kosten können aufgeführt werden. Listen Sie die einzelnen Mehrkosten gemäss den oben beschriebenen Bedürfnissen klar und nachvollziehbar auf. Bitte klären Sie die anfallenden Kosten so gut wie möglich ab und achten Sie darauf, verhältnismässige Lösungen zu bevorzugen. </w:t>
      </w:r>
    </w:p>
    <w:p w14:paraId="319A3DFE" w14:textId="77777777" w:rsidR="00A43081" w:rsidRDefault="00A43081" w:rsidP="00A43081"/>
    <w:tbl>
      <w:tblPr>
        <w:tblStyle w:val="MovetiaStandard"/>
        <w:tblW w:w="0" w:type="auto"/>
        <w:tblLook w:val="04A0" w:firstRow="1" w:lastRow="0" w:firstColumn="1" w:lastColumn="0" w:noHBand="0" w:noVBand="1"/>
      </w:tblPr>
      <w:tblGrid>
        <w:gridCol w:w="2835"/>
        <w:gridCol w:w="3119"/>
        <w:gridCol w:w="2635"/>
      </w:tblGrid>
      <w:tr w:rsidR="00A43081" w14:paraId="0761A941" w14:textId="77777777" w:rsidTr="00BB5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549155D" w14:textId="77777777" w:rsidR="00A43081" w:rsidRDefault="00A43081" w:rsidP="00BB5639">
            <w:r>
              <w:t>Person mit bes. Bedürfnis</w:t>
            </w:r>
          </w:p>
        </w:tc>
        <w:tc>
          <w:tcPr>
            <w:tcW w:w="3119" w:type="dxa"/>
          </w:tcPr>
          <w:p w14:paraId="5FC54D53" w14:textId="77777777" w:rsidR="00A43081" w:rsidRDefault="00A43081" w:rsidP="00BB5639">
            <w:pPr>
              <w:cnfStyle w:val="100000000000" w:firstRow="1" w:lastRow="0" w:firstColumn="0" w:lastColumn="0" w:oddVBand="0" w:evenVBand="0" w:oddHBand="0" w:evenHBand="0" w:firstRowFirstColumn="0" w:firstRowLastColumn="0" w:lastRowFirstColumn="0" w:lastRowLastColumn="0"/>
            </w:pPr>
            <w:r>
              <w:t>Art der Mehrkosten</w:t>
            </w:r>
          </w:p>
        </w:tc>
        <w:tc>
          <w:tcPr>
            <w:tcW w:w="2635" w:type="dxa"/>
          </w:tcPr>
          <w:p w14:paraId="2F34605D" w14:textId="77777777" w:rsidR="00A43081" w:rsidRDefault="00A43081" w:rsidP="00BB5639">
            <w:pPr>
              <w:cnfStyle w:val="100000000000" w:firstRow="1" w:lastRow="0" w:firstColumn="0" w:lastColumn="0" w:oddVBand="0" w:evenVBand="0" w:oddHBand="0" w:evenHBand="0" w:firstRowFirstColumn="0" w:firstRowLastColumn="0" w:lastRowFirstColumn="0" w:lastRowLastColumn="0"/>
            </w:pPr>
            <w:r>
              <w:t>Betrag der Mehrkosten in CHF</w:t>
            </w:r>
          </w:p>
        </w:tc>
      </w:tr>
      <w:tr w:rsidR="00A43081" w14:paraId="552AF57A"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48A6D171" w14:textId="77777777" w:rsidR="00A43081" w:rsidRDefault="00A43081" w:rsidP="00BB5639"/>
        </w:tc>
        <w:tc>
          <w:tcPr>
            <w:tcW w:w="3119" w:type="dxa"/>
          </w:tcPr>
          <w:p w14:paraId="42BDCA0C"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05FCFAB7"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5864F52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C182F98" w14:textId="77777777" w:rsidR="00A43081" w:rsidRDefault="00A43081" w:rsidP="00BB5639"/>
        </w:tc>
        <w:tc>
          <w:tcPr>
            <w:tcW w:w="3119" w:type="dxa"/>
          </w:tcPr>
          <w:p w14:paraId="76E6D818"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10FD16EB"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030FAF61"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41D094C" w14:textId="77777777" w:rsidR="00A43081" w:rsidRDefault="00A43081" w:rsidP="00BB5639"/>
        </w:tc>
        <w:tc>
          <w:tcPr>
            <w:tcW w:w="3119" w:type="dxa"/>
          </w:tcPr>
          <w:p w14:paraId="58FA6A52"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19CDB118"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035EA00F"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0BC7BE8F" w14:textId="77777777" w:rsidR="00A43081" w:rsidRDefault="00A43081" w:rsidP="00BB5639"/>
        </w:tc>
        <w:tc>
          <w:tcPr>
            <w:tcW w:w="3119" w:type="dxa"/>
          </w:tcPr>
          <w:p w14:paraId="08E62EC6"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019D1C98"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41D2CE7C"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02F0BCC" w14:textId="77777777" w:rsidR="00A43081" w:rsidRDefault="00A43081" w:rsidP="00BB5639"/>
        </w:tc>
        <w:tc>
          <w:tcPr>
            <w:tcW w:w="3119" w:type="dxa"/>
          </w:tcPr>
          <w:p w14:paraId="07E47B92"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6365574B"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50DD6582"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4F4836A6" w14:textId="77777777" w:rsidR="00A43081" w:rsidRDefault="00A43081" w:rsidP="00BB5639"/>
        </w:tc>
        <w:tc>
          <w:tcPr>
            <w:tcW w:w="3119" w:type="dxa"/>
          </w:tcPr>
          <w:p w14:paraId="206562B6"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6C88A2E0"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45962A0B"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588C0910" w14:textId="77777777" w:rsidR="00A43081" w:rsidRDefault="00A43081" w:rsidP="00BB5639"/>
        </w:tc>
        <w:tc>
          <w:tcPr>
            <w:tcW w:w="3119" w:type="dxa"/>
          </w:tcPr>
          <w:p w14:paraId="0F4486AE"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52EF68D9"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4F3EF0CC"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2CD7C057" w14:textId="77777777" w:rsidR="00A43081" w:rsidRDefault="00A43081" w:rsidP="00BB5639"/>
        </w:tc>
        <w:tc>
          <w:tcPr>
            <w:tcW w:w="3119" w:type="dxa"/>
          </w:tcPr>
          <w:p w14:paraId="6BFA8300"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04807617"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76DB72DD"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CA8B4E6" w14:textId="77777777" w:rsidR="00A43081" w:rsidRDefault="00A43081" w:rsidP="00BB5639"/>
        </w:tc>
        <w:tc>
          <w:tcPr>
            <w:tcW w:w="3119" w:type="dxa"/>
          </w:tcPr>
          <w:p w14:paraId="2F30BFE3"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7C3E2341"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555B9ED3"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5BD28B09" w14:textId="77777777" w:rsidR="00A43081" w:rsidRDefault="00A43081" w:rsidP="00BB5639"/>
        </w:tc>
        <w:tc>
          <w:tcPr>
            <w:tcW w:w="3119" w:type="dxa"/>
          </w:tcPr>
          <w:p w14:paraId="372CB0C3"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4885F02C"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10FDAA34"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36E8F280" w14:textId="77777777" w:rsidR="00A43081" w:rsidRDefault="00A43081" w:rsidP="00BB5639"/>
        </w:tc>
        <w:tc>
          <w:tcPr>
            <w:tcW w:w="3119" w:type="dxa"/>
          </w:tcPr>
          <w:p w14:paraId="21ABD6EB"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c>
          <w:tcPr>
            <w:tcW w:w="2635" w:type="dxa"/>
          </w:tcPr>
          <w:p w14:paraId="5860B49C" w14:textId="77777777" w:rsidR="00A43081" w:rsidRDefault="00A43081" w:rsidP="00BB5639">
            <w:pPr>
              <w:cnfStyle w:val="000000000000" w:firstRow="0" w:lastRow="0" w:firstColumn="0" w:lastColumn="0" w:oddVBand="0" w:evenVBand="0" w:oddHBand="0" w:evenHBand="0" w:firstRowFirstColumn="0" w:firstRowLastColumn="0" w:lastRowFirstColumn="0" w:lastRowLastColumn="0"/>
            </w:pPr>
          </w:p>
        </w:tc>
      </w:tr>
      <w:tr w:rsidR="00A43081" w14:paraId="1B718BDE" w14:textId="77777777" w:rsidTr="00BB5639">
        <w:tc>
          <w:tcPr>
            <w:cnfStyle w:val="001000000000" w:firstRow="0" w:lastRow="0" w:firstColumn="1" w:lastColumn="0" w:oddVBand="0" w:evenVBand="0" w:oddHBand="0" w:evenHBand="0" w:firstRowFirstColumn="0" w:firstRowLastColumn="0" w:lastRowFirstColumn="0" w:lastRowLastColumn="0"/>
            <w:tcW w:w="2835" w:type="dxa"/>
          </w:tcPr>
          <w:p w14:paraId="6E774516" w14:textId="77777777" w:rsidR="00A43081" w:rsidRPr="0052716D" w:rsidRDefault="00A43081" w:rsidP="00BB5639">
            <w:pPr>
              <w:rPr>
                <w:b/>
              </w:rPr>
            </w:pPr>
            <w:r w:rsidRPr="0052716D">
              <w:rPr>
                <w:b/>
              </w:rPr>
              <w:t>TOTAL</w:t>
            </w:r>
            <w:r>
              <w:rPr>
                <w:b/>
              </w:rPr>
              <w:t xml:space="preserve"> IN CHF</w:t>
            </w:r>
          </w:p>
        </w:tc>
        <w:tc>
          <w:tcPr>
            <w:tcW w:w="5754" w:type="dxa"/>
            <w:gridSpan w:val="2"/>
          </w:tcPr>
          <w:p w14:paraId="70A23FAC" w14:textId="77777777" w:rsidR="00A43081" w:rsidRPr="0052716D" w:rsidRDefault="00A43081" w:rsidP="00BB5639">
            <w:pPr>
              <w:cnfStyle w:val="000000000000" w:firstRow="0" w:lastRow="0" w:firstColumn="0" w:lastColumn="0" w:oddVBand="0" w:evenVBand="0" w:oddHBand="0" w:evenHBand="0" w:firstRowFirstColumn="0" w:firstRowLastColumn="0" w:lastRowFirstColumn="0" w:lastRowLastColumn="0"/>
              <w:rPr>
                <w:b/>
              </w:rPr>
            </w:pPr>
          </w:p>
        </w:tc>
      </w:tr>
    </w:tbl>
    <w:p w14:paraId="6E0F8A27" w14:textId="77777777" w:rsidR="00A43081" w:rsidRDefault="00A43081" w:rsidP="00A43081">
      <w:pPr>
        <w:pStyle w:val="berschrift2nummeriert"/>
        <w:numPr>
          <w:ilvl w:val="0"/>
          <w:numId w:val="0"/>
        </w:numPr>
        <w:ind w:left="567" w:hanging="567"/>
      </w:pPr>
      <w:r>
        <w:t>Ehrenwörtliche Erklärung</w:t>
      </w:r>
    </w:p>
    <w:p w14:paraId="6533F772" w14:textId="77777777" w:rsidR="00A43081" w:rsidRDefault="00A43081" w:rsidP="00A43081">
      <w:r>
        <w:t>Ich bestätige hiermit, dass die Angaben in der Bedarfsmeldung der Wahrheit entsprechen und die bedarfsmeldende Organisation alle möglichen Vorkehrungen traf und weiterhin trifft, dass die genannte Person bestmöglich am betreffenden Projekt teilnehmen kann. Ich bestätige, dass die gemeldeten Mehrkosten nicht bereits von einer anderen Finanzierungsquelle erstattet werden.</w:t>
      </w:r>
    </w:p>
    <w:p w14:paraId="15A8C53B" w14:textId="77777777" w:rsidR="00A43081" w:rsidRDefault="00A43081" w:rsidP="00A43081"/>
    <w:p w14:paraId="06A322BB" w14:textId="77777777" w:rsidR="00A43081" w:rsidRDefault="00A43081" w:rsidP="00A43081"/>
    <w:p w14:paraId="3B781F8C" w14:textId="77777777" w:rsidR="00A43081" w:rsidRDefault="00A43081" w:rsidP="00A43081"/>
    <w:tbl>
      <w:tblPr>
        <w:tblStyle w:val="TabelleohneRahmen"/>
        <w:tblW w:w="5000" w:type="pct"/>
        <w:tblLook w:val="0000" w:firstRow="0" w:lastRow="0" w:firstColumn="0" w:lastColumn="0" w:noHBand="0" w:noVBand="0"/>
      </w:tblPr>
      <w:tblGrid>
        <w:gridCol w:w="4157"/>
        <w:gridCol w:w="4432"/>
      </w:tblGrid>
      <w:tr w:rsidR="00A43081" w:rsidRPr="007D0257" w14:paraId="50856580" w14:textId="77777777" w:rsidTr="00BB5639">
        <w:trPr>
          <w:trHeight w:val="70"/>
        </w:trPr>
        <w:tc>
          <w:tcPr>
            <w:tcW w:w="2420" w:type="pct"/>
          </w:tcPr>
          <w:p w14:paraId="0A5F1FDF" w14:textId="77777777" w:rsidR="00A43081" w:rsidRPr="007D0257" w:rsidRDefault="00A43081" w:rsidP="00BB5639">
            <w:r w:rsidRPr="007D0257">
              <w:t>_________________________________</w:t>
            </w:r>
          </w:p>
        </w:tc>
        <w:tc>
          <w:tcPr>
            <w:tcW w:w="2580" w:type="pct"/>
          </w:tcPr>
          <w:p w14:paraId="7E565199" w14:textId="77777777" w:rsidR="00A43081" w:rsidRPr="007D0257" w:rsidRDefault="00A43081" w:rsidP="00BB5639">
            <w:r w:rsidRPr="007D0257">
              <w:t>____________________________________</w:t>
            </w:r>
          </w:p>
        </w:tc>
      </w:tr>
      <w:tr w:rsidR="00A43081" w:rsidRPr="007D0257" w14:paraId="0B8DAA4E" w14:textId="77777777" w:rsidTr="00BB5639">
        <w:tc>
          <w:tcPr>
            <w:tcW w:w="2420" w:type="pct"/>
          </w:tcPr>
          <w:p w14:paraId="2893B059" w14:textId="77777777" w:rsidR="00A43081" w:rsidRPr="007D0257" w:rsidRDefault="00A43081" w:rsidP="00BB5639">
            <w:r w:rsidRPr="007D0257">
              <w:t>Ort, Datum</w:t>
            </w:r>
          </w:p>
        </w:tc>
        <w:tc>
          <w:tcPr>
            <w:tcW w:w="2580" w:type="pct"/>
          </w:tcPr>
          <w:p w14:paraId="44E11FCC" w14:textId="77777777" w:rsidR="00A43081" w:rsidRPr="007D0257" w:rsidRDefault="00A43081" w:rsidP="00BB5639">
            <w:r w:rsidRPr="007D0257">
              <w:t xml:space="preserve">Unterschrift </w:t>
            </w:r>
            <w:r>
              <w:t>zeichnungsberechtigte Person</w:t>
            </w:r>
          </w:p>
        </w:tc>
      </w:tr>
    </w:tbl>
    <w:p w14:paraId="54CB39F7" w14:textId="77777777" w:rsidR="00A43081" w:rsidRPr="001B4C6C" w:rsidRDefault="00A43081" w:rsidP="00A43081">
      <w:pPr>
        <w:pStyle w:val="berschrift2nummeriert"/>
        <w:numPr>
          <w:ilvl w:val="0"/>
          <w:numId w:val="0"/>
        </w:numPr>
        <w:ind w:left="425" w:hanging="425"/>
      </w:pPr>
      <w:r>
        <w:t>Beilagen (als Scan)</w:t>
      </w:r>
    </w:p>
    <w:p w14:paraId="154FBF36" w14:textId="77777777" w:rsidR="00A43081" w:rsidRDefault="00A43081" w:rsidP="00A43081">
      <w:pPr>
        <w:pStyle w:val="Paragraphedeliste"/>
        <w:numPr>
          <w:ilvl w:val="0"/>
          <w:numId w:val="32"/>
        </w:numPr>
      </w:pPr>
      <w:r>
        <w:t>Kontaktdaten in Zusatzformular (S.5) bei Bedarfsmeldung für mehrere Personen mit besonderen Bedürfnissen.</w:t>
      </w:r>
    </w:p>
    <w:p w14:paraId="2F672BC6" w14:textId="77777777" w:rsidR="00A43081" w:rsidRDefault="00A43081" w:rsidP="00A43081">
      <w:pPr>
        <w:spacing w:after="200" w:line="2" w:lineRule="auto"/>
      </w:pPr>
      <w:r>
        <w:br w:type="page"/>
      </w:r>
    </w:p>
    <w:p w14:paraId="08BA3B9F" w14:textId="77777777" w:rsidR="00A43081" w:rsidRDefault="00A43081" w:rsidP="00A43081">
      <w:pPr>
        <w:pStyle w:val="berschrift2nummeriert"/>
        <w:numPr>
          <w:ilvl w:val="0"/>
          <w:numId w:val="0"/>
        </w:numPr>
        <w:ind w:left="567" w:hanging="567"/>
      </w:pPr>
      <w:r>
        <w:lastRenderedPageBreak/>
        <w:t>Weitere Personen mit besonderen Bedürfnissen</w:t>
      </w:r>
    </w:p>
    <w:p w14:paraId="6B8DFCC1" w14:textId="77777777" w:rsidR="00A43081" w:rsidRDefault="00A43081" w:rsidP="00A43081">
      <w:r>
        <w:t>Bitte füllen Sie folgende Angaben nur aus, wenn Sie in der gleichen Bedarfsmeldung für mehrere Personen eine Bedarfsmeldung zur Erstattung von Mehrkosten beantragen wollen. Unter «Beschreibung der besonderen Bedürfnisse» und «Beantragte Mehrkosten» sind die Angaben für alle angegebenen Personen mit besonderen Bedürfnissen zu berücksichtigen.</w:t>
      </w:r>
    </w:p>
    <w:p w14:paraId="41266895" w14:textId="77777777" w:rsidR="00A43081" w:rsidRDefault="00A43081" w:rsidP="00A43081"/>
    <w:p w14:paraId="7986E854" w14:textId="77777777" w:rsidR="00A43081" w:rsidRDefault="00A43081" w:rsidP="00A43081"/>
    <w:tbl>
      <w:tblPr>
        <w:tblStyle w:val="MovetiaStandard"/>
        <w:tblW w:w="5000" w:type="pct"/>
        <w:tblLook w:val="0000" w:firstRow="0" w:lastRow="0" w:firstColumn="0" w:lastColumn="0" w:noHBand="0" w:noVBand="0"/>
      </w:tblPr>
      <w:tblGrid>
        <w:gridCol w:w="2194"/>
        <w:gridCol w:w="1799"/>
        <w:gridCol w:w="1659"/>
        <w:gridCol w:w="2937"/>
      </w:tblGrid>
      <w:tr w:rsidR="00A43081" w:rsidRPr="0023290E" w14:paraId="5A5C7C7E" w14:textId="77777777" w:rsidTr="00BB5639">
        <w:tc>
          <w:tcPr>
            <w:tcW w:w="5000" w:type="pct"/>
            <w:gridSpan w:val="4"/>
          </w:tcPr>
          <w:p w14:paraId="478BD44E"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4EC4F2BF" w14:textId="77777777" w:rsidTr="00BB5639">
        <w:tc>
          <w:tcPr>
            <w:tcW w:w="1277" w:type="pct"/>
          </w:tcPr>
          <w:p w14:paraId="2920C48B"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6920C902" w14:textId="77777777" w:rsidR="00A43081" w:rsidRPr="000D2419" w:rsidRDefault="00A43081" w:rsidP="00BB5639"/>
        </w:tc>
        <w:tc>
          <w:tcPr>
            <w:tcW w:w="966" w:type="pct"/>
          </w:tcPr>
          <w:p w14:paraId="29CC3AA1"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1AF1F15B" w14:textId="77777777" w:rsidR="00A43081" w:rsidRPr="000D2419" w:rsidRDefault="00A43081" w:rsidP="00BB5639"/>
        </w:tc>
      </w:tr>
      <w:tr w:rsidR="00A43081" w:rsidRPr="000D2419" w14:paraId="39F324B7" w14:textId="77777777" w:rsidTr="00BB5639">
        <w:tc>
          <w:tcPr>
            <w:tcW w:w="1277" w:type="pct"/>
          </w:tcPr>
          <w:p w14:paraId="74A1562F"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6C74503E" w14:textId="77777777" w:rsidR="00A43081" w:rsidRPr="000D2419" w:rsidRDefault="00A43081" w:rsidP="00BB5639"/>
        </w:tc>
        <w:tc>
          <w:tcPr>
            <w:tcW w:w="966" w:type="pct"/>
          </w:tcPr>
          <w:p w14:paraId="45374E70"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75C8F886" w14:textId="77777777" w:rsidR="00A43081" w:rsidRPr="000D2419" w:rsidRDefault="00A43081" w:rsidP="00BB5639"/>
        </w:tc>
      </w:tr>
      <w:tr w:rsidR="00A43081" w:rsidRPr="000D2419" w14:paraId="7B6ABF4A" w14:textId="77777777" w:rsidTr="00BB5639">
        <w:tc>
          <w:tcPr>
            <w:tcW w:w="1277" w:type="pct"/>
          </w:tcPr>
          <w:p w14:paraId="508E4DFA" w14:textId="77383052" w:rsidR="00A43081" w:rsidRPr="00571EDB" w:rsidRDefault="002A1992" w:rsidP="00BB5639">
            <w:pPr>
              <w:rPr>
                <w:color w:val="30D2A9" w:themeColor="accent2"/>
              </w:rPr>
            </w:pPr>
            <w:r>
              <w:rPr>
                <w:color w:val="30D2A9" w:themeColor="accent2"/>
              </w:rPr>
              <w:t>Wohnort</w:t>
            </w:r>
          </w:p>
        </w:tc>
        <w:tc>
          <w:tcPr>
            <w:tcW w:w="1047" w:type="pct"/>
          </w:tcPr>
          <w:p w14:paraId="7E5259B1" w14:textId="77777777" w:rsidR="00A43081" w:rsidRPr="000D2419" w:rsidRDefault="00A43081" w:rsidP="00BB5639"/>
        </w:tc>
        <w:tc>
          <w:tcPr>
            <w:tcW w:w="966" w:type="pct"/>
          </w:tcPr>
          <w:p w14:paraId="3847CE64"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35C5AC2B" w14:textId="77777777" w:rsidR="00A43081" w:rsidRPr="000D2419" w:rsidRDefault="00A43081" w:rsidP="00BB5639"/>
        </w:tc>
      </w:tr>
      <w:tr w:rsidR="00A43081" w:rsidRPr="000D2419" w14:paraId="31DE0AAD" w14:textId="77777777" w:rsidTr="00BB5639">
        <w:tc>
          <w:tcPr>
            <w:tcW w:w="1277" w:type="pct"/>
          </w:tcPr>
          <w:p w14:paraId="493979A3" w14:textId="41A2A02E" w:rsidR="00A43081" w:rsidRDefault="00A43081" w:rsidP="00BB5639">
            <w:pPr>
              <w:rPr>
                <w:color w:val="30D2A9" w:themeColor="accent2"/>
              </w:rPr>
            </w:pPr>
            <w:r>
              <w:rPr>
                <w:color w:val="30D2A9" w:themeColor="accent2"/>
              </w:rPr>
              <w:t xml:space="preserve">Entsendende Institution </w:t>
            </w:r>
          </w:p>
        </w:tc>
        <w:tc>
          <w:tcPr>
            <w:tcW w:w="3723" w:type="pct"/>
            <w:gridSpan w:val="3"/>
          </w:tcPr>
          <w:p w14:paraId="3CFC3084" w14:textId="77777777" w:rsidR="00A43081" w:rsidRPr="000D2419" w:rsidRDefault="00A43081" w:rsidP="00BB5639"/>
        </w:tc>
      </w:tr>
      <w:tr w:rsidR="00A43081" w:rsidRPr="000D2419" w14:paraId="4269694D" w14:textId="77777777" w:rsidTr="00BB5639">
        <w:tc>
          <w:tcPr>
            <w:tcW w:w="1277" w:type="pct"/>
          </w:tcPr>
          <w:p w14:paraId="2E4C56B5" w14:textId="16E7D39D" w:rsidR="00A43081" w:rsidRDefault="00A43081" w:rsidP="00BB5639">
            <w:pPr>
              <w:rPr>
                <w:color w:val="30D2A9" w:themeColor="accent2"/>
              </w:rPr>
            </w:pPr>
            <w:r>
              <w:rPr>
                <w:color w:val="30D2A9" w:themeColor="accent2"/>
              </w:rPr>
              <w:t>Empfangende Institution</w:t>
            </w:r>
            <w:r>
              <w:rPr>
                <w:color w:val="30D2A9" w:themeColor="accent2"/>
              </w:rPr>
              <w:br/>
            </w:r>
          </w:p>
        </w:tc>
        <w:tc>
          <w:tcPr>
            <w:tcW w:w="3723" w:type="pct"/>
            <w:gridSpan w:val="3"/>
          </w:tcPr>
          <w:p w14:paraId="41A718A6" w14:textId="77777777" w:rsidR="00A43081" w:rsidRPr="000D2419" w:rsidRDefault="00A43081" w:rsidP="00BB5639"/>
        </w:tc>
      </w:tr>
    </w:tbl>
    <w:p w14:paraId="60F9965F" w14:textId="77777777" w:rsidR="00A43081" w:rsidRDefault="00A43081" w:rsidP="00A43081"/>
    <w:p w14:paraId="620AADD3" w14:textId="77777777" w:rsidR="00A43081" w:rsidRDefault="00A43081" w:rsidP="00A43081"/>
    <w:p w14:paraId="4EBB6665" w14:textId="77777777" w:rsidR="00A43081" w:rsidRDefault="00A43081" w:rsidP="00A43081"/>
    <w:tbl>
      <w:tblPr>
        <w:tblStyle w:val="MovetiaStandard"/>
        <w:tblW w:w="5000" w:type="pct"/>
        <w:tblLook w:val="0000" w:firstRow="0" w:lastRow="0" w:firstColumn="0" w:lastColumn="0" w:noHBand="0" w:noVBand="0"/>
      </w:tblPr>
      <w:tblGrid>
        <w:gridCol w:w="2194"/>
        <w:gridCol w:w="1799"/>
        <w:gridCol w:w="1659"/>
        <w:gridCol w:w="2937"/>
      </w:tblGrid>
      <w:tr w:rsidR="00A43081" w:rsidRPr="0023290E" w14:paraId="63D0F64C" w14:textId="77777777" w:rsidTr="00BB5639">
        <w:tc>
          <w:tcPr>
            <w:tcW w:w="5000" w:type="pct"/>
            <w:gridSpan w:val="4"/>
          </w:tcPr>
          <w:p w14:paraId="06541C5E"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58893449" w14:textId="77777777" w:rsidTr="00BB5639">
        <w:tc>
          <w:tcPr>
            <w:tcW w:w="1277" w:type="pct"/>
          </w:tcPr>
          <w:p w14:paraId="6285ABA2"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3D164084" w14:textId="77777777" w:rsidR="00A43081" w:rsidRPr="000D2419" w:rsidRDefault="00A43081" w:rsidP="00BB5639"/>
        </w:tc>
        <w:tc>
          <w:tcPr>
            <w:tcW w:w="966" w:type="pct"/>
          </w:tcPr>
          <w:p w14:paraId="19B5D98D"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7067C8A4" w14:textId="77777777" w:rsidR="00A43081" w:rsidRPr="000D2419" w:rsidRDefault="00A43081" w:rsidP="00BB5639"/>
        </w:tc>
      </w:tr>
      <w:tr w:rsidR="00A43081" w:rsidRPr="000D2419" w14:paraId="44EDE1E3" w14:textId="77777777" w:rsidTr="00BB5639">
        <w:tc>
          <w:tcPr>
            <w:tcW w:w="1277" w:type="pct"/>
          </w:tcPr>
          <w:p w14:paraId="22A7C656"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1970A7B6" w14:textId="77777777" w:rsidR="00A43081" w:rsidRPr="000D2419" w:rsidRDefault="00A43081" w:rsidP="00BB5639"/>
        </w:tc>
        <w:tc>
          <w:tcPr>
            <w:tcW w:w="966" w:type="pct"/>
          </w:tcPr>
          <w:p w14:paraId="11DEBC20"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28E3C449" w14:textId="77777777" w:rsidR="00A43081" w:rsidRPr="000D2419" w:rsidRDefault="00A43081" w:rsidP="00BB5639"/>
        </w:tc>
      </w:tr>
      <w:tr w:rsidR="00A43081" w:rsidRPr="000D2419" w14:paraId="0C06B4BE" w14:textId="77777777" w:rsidTr="00BB5639">
        <w:tc>
          <w:tcPr>
            <w:tcW w:w="1277" w:type="pct"/>
          </w:tcPr>
          <w:p w14:paraId="0B9A00A9" w14:textId="1FF86134" w:rsidR="00A43081" w:rsidRPr="00571EDB" w:rsidRDefault="002A1992" w:rsidP="00BB5639">
            <w:pPr>
              <w:rPr>
                <w:color w:val="30D2A9" w:themeColor="accent2"/>
              </w:rPr>
            </w:pPr>
            <w:r>
              <w:rPr>
                <w:color w:val="30D2A9" w:themeColor="accent2"/>
              </w:rPr>
              <w:t>Wohnort</w:t>
            </w:r>
          </w:p>
        </w:tc>
        <w:tc>
          <w:tcPr>
            <w:tcW w:w="1047" w:type="pct"/>
          </w:tcPr>
          <w:p w14:paraId="2E18066C" w14:textId="77777777" w:rsidR="00A43081" w:rsidRPr="000D2419" w:rsidRDefault="00A43081" w:rsidP="00BB5639"/>
        </w:tc>
        <w:tc>
          <w:tcPr>
            <w:tcW w:w="966" w:type="pct"/>
          </w:tcPr>
          <w:p w14:paraId="6ABB2B75"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297F199F" w14:textId="77777777" w:rsidR="00A43081" w:rsidRPr="000D2419" w:rsidRDefault="00A43081" w:rsidP="00BB5639"/>
        </w:tc>
      </w:tr>
      <w:tr w:rsidR="00A43081" w:rsidRPr="000D2419" w14:paraId="151F6319" w14:textId="77777777" w:rsidTr="00BB5639">
        <w:tc>
          <w:tcPr>
            <w:tcW w:w="1277" w:type="pct"/>
          </w:tcPr>
          <w:p w14:paraId="7850978A" w14:textId="16B5BD78" w:rsidR="00A43081" w:rsidRDefault="00A43081" w:rsidP="00BB5639">
            <w:pPr>
              <w:rPr>
                <w:color w:val="30D2A9" w:themeColor="accent2"/>
              </w:rPr>
            </w:pPr>
            <w:r>
              <w:rPr>
                <w:color w:val="30D2A9" w:themeColor="accent2"/>
              </w:rPr>
              <w:t xml:space="preserve">Entsendende Institution </w:t>
            </w:r>
          </w:p>
        </w:tc>
        <w:tc>
          <w:tcPr>
            <w:tcW w:w="3723" w:type="pct"/>
            <w:gridSpan w:val="3"/>
          </w:tcPr>
          <w:p w14:paraId="46D28404" w14:textId="77777777" w:rsidR="00A43081" w:rsidRPr="000D2419" w:rsidRDefault="00A43081" w:rsidP="00BB5639"/>
        </w:tc>
      </w:tr>
      <w:tr w:rsidR="00A43081" w:rsidRPr="000D2419" w14:paraId="369C4CC9" w14:textId="77777777" w:rsidTr="00BB5639">
        <w:tc>
          <w:tcPr>
            <w:tcW w:w="1277" w:type="pct"/>
          </w:tcPr>
          <w:p w14:paraId="70298128" w14:textId="55325333" w:rsidR="00A43081" w:rsidRDefault="00A43081" w:rsidP="00BB5639">
            <w:pPr>
              <w:rPr>
                <w:color w:val="30D2A9" w:themeColor="accent2"/>
              </w:rPr>
            </w:pPr>
            <w:r>
              <w:rPr>
                <w:color w:val="30D2A9" w:themeColor="accent2"/>
              </w:rPr>
              <w:t>Empfangende Institution</w:t>
            </w:r>
            <w:r>
              <w:rPr>
                <w:color w:val="30D2A9" w:themeColor="accent2"/>
              </w:rPr>
              <w:br/>
            </w:r>
          </w:p>
        </w:tc>
        <w:tc>
          <w:tcPr>
            <w:tcW w:w="3723" w:type="pct"/>
            <w:gridSpan w:val="3"/>
          </w:tcPr>
          <w:p w14:paraId="034CDBE3" w14:textId="77777777" w:rsidR="00A43081" w:rsidRPr="000D2419" w:rsidRDefault="00A43081" w:rsidP="00BB5639"/>
        </w:tc>
      </w:tr>
    </w:tbl>
    <w:p w14:paraId="253A9324" w14:textId="77777777" w:rsidR="00A43081" w:rsidRDefault="00A43081" w:rsidP="00A43081"/>
    <w:p w14:paraId="532B8792" w14:textId="77777777" w:rsidR="00A43081" w:rsidRDefault="00A43081" w:rsidP="00A43081"/>
    <w:p w14:paraId="47FCCE6B" w14:textId="77777777" w:rsidR="00A43081" w:rsidRDefault="00A43081" w:rsidP="00A43081"/>
    <w:tbl>
      <w:tblPr>
        <w:tblStyle w:val="MovetiaStandard"/>
        <w:tblW w:w="5000" w:type="pct"/>
        <w:tblLook w:val="0000" w:firstRow="0" w:lastRow="0" w:firstColumn="0" w:lastColumn="0" w:noHBand="0" w:noVBand="0"/>
      </w:tblPr>
      <w:tblGrid>
        <w:gridCol w:w="2194"/>
        <w:gridCol w:w="1799"/>
        <w:gridCol w:w="1659"/>
        <w:gridCol w:w="2937"/>
      </w:tblGrid>
      <w:tr w:rsidR="00A43081" w:rsidRPr="0023290E" w14:paraId="1C9D2F12" w14:textId="77777777" w:rsidTr="00BB5639">
        <w:tc>
          <w:tcPr>
            <w:tcW w:w="5000" w:type="pct"/>
            <w:gridSpan w:val="4"/>
          </w:tcPr>
          <w:p w14:paraId="4887CBAB" w14:textId="77777777" w:rsidR="00A43081" w:rsidRPr="0023290E" w:rsidRDefault="00A43081" w:rsidP="00BB5639">
            <w:pPr>
              <w:rPr>
                <w:color w:val="FF675D" w:themeColor="accent1"/>
                <w:sz w:val="20"/>
                <w:szCs w:val="20"/>
              </w:rPr>
            </w:pPr>
            <w:r w:rsidRPr="0023290E">
              <w:rPr>
                <w:color w:val="FF675D" w:themeColor="accent1"/>
                <w:sz w:val="20"/>
                <w:szCs w:val="20"/>
              </w:rPr>
              <w:t>Person mit besonderem Bedürfnis</w:t>
            </w:r>
          </w:p>
        </w:tc>
      </w:tr>
      <w:tr w:rsidR="00A43081" w:rsidRPr="000D2419" w14:paraId="2937D919" w14:textId="77777777" w:rsidTr="00BB5639">
        <w:tc>
          <w:tcPr>
            <w:tcW w:w="1277" w:type="pct"/>
          </w:tcPr>
          <w:p w14:paraId="5523981C" w14:textId="77777777" w:rsidR="00A43081" w:rsidRPr="00571EDB" w:rsidRDefault="00A43081" w:rsidP="00BB5639">
            <w:pPr>
              <w:rPr>
                <w:color w:val="30D2A9" w:themeColor="accent2"/>
              </w:rPr>
            </w:pPr>
            <w:r w:rsidRPr="00571EDB">
              <w:rPr>
                <w:color w:val="30D2A9" w:themeColor="accent2"/>
              </w:rPr>
              <w:t>Name</w:t>
            </w:r>
          </w:p>
        </w:tc>
        <w:tc>
          <w:tcPr>
            <w:tcW w:w="1047" w:type="pct"/>
          </w:tcPr>
          <w:p w14:paraId="518F4A74" w14:textId="77777777" w:rsidR="00A43081" w:rsidRPr="000D2419" w:rsidRDefault="00A43081" w:rsidP="00BB5639"/>
        </w:tc>
        <w:tc>
          <w:tcPr>
            <w:tcW w:w="966" w:type="pct"/>
          </w:tcPr>
          <w:p w14:paraId="01282DA5" w14:textId="77777777" w:rsidR="00A43081" w:rsidRPr="00571EDB" w:rsidRDefault="00A43081" w:rsidP="00BB5639">
            <w:pPr>
              <w:rPr>
                <w:color w:val="30D2A9" w:themeColor="accent2"/>
              </w:rPr>
            </w:pPr>
            <w:r w:rsidRPr="00571EDB">
              <w:rPr>
                <w:color w:val="30D2A9" w:themeColor="accent2"/>
              </w:rPr>
              <w:t>Vorname</w:t>
            </w:r>
          </w:p>
        </w:tc>
        <w:tc>
          <w:tcPr>
            <w:tcW w:w="1710" w:type="pct"/>
          </w:tcPr>
          <w:p w14:paraId="7D6BBCD3" w14:textId="77777777" w:rsidR="00A43081" w:rsidRPr="000D2419" w:rsidRDefault="00A43081" w:rsidP="00BB5639"/>
        </w:tc>
      </w:tr>
      <w:tr w:rsidR="00A43081" w:rsidRPr="000D2419" w14:paraId="4888D3C0" w14:textId="77777777" w:rsidTr="00BB5639">
        <w:tc>
          <w:tcPr>
            <w:tcW w:w="1277" w:type="pct"/>
          </w:tcPr>
          <w:p w14:paraId="5E906F6B" w14:textId="77777777" w:rsidR="00A43081" w:rsidRPr="00571EDB" w:rsidRDefault="00A43081" w:rsidP="00BB5639">
            <w:pPr>
              <w:rPr>
                <w:color w:val="30D2A9" w:themeColor="accent2"/>
              </w:rPr>
            </w:pPr>
            <w:r w:rsidRPr="00571EDB">
              <w:rPr>
                <w:color w:val="30D2A9" w:themeColor="accent2"/>
              </w:rPr>
              <w:t>Telefon</w:t>
            </w:r>
          </w:p>
        </w:tc>
        <w:tc>
          <w:tcPr>
            <w:tcW w:w="1047" w:type="pct"/>
          </w:tcPr>
          <w:p w14:paraId="660F45D1" w14:textId="77777777" w:rsidR="00A43081" w:rsidRPr="000D2419" w:rsidRDefault="00A43081" w:rsidP="00BB5639"/>
        </w:tc>
        <w:tc>
          <w:tcPr>
            <w:tcW w:w="966" w:type="pct"/>
          </w:tcPr>
          <w:p w14:paraId="72F65CFB" w14:textId="77777777" w:rsidR="00A43081" w:rsidRPr="00571EDB" w:rsidRDefault="00A43081" w:rsidP="00BB5639">
            <w:pPr>
              <w:rPr>
                <w:color w:val="30D2A9" w:themeColor="accent2"/>
              </w:rPr>
            </w:pPr>
            <w:r w:rsidRPr="00571EDB">
              <w:rPr>
                <w:color w:val="30D2A9" w:themeColor="accent2"/>
              </w:rPr>
              <w:t>Email</w:t>
            </w:r>
          </w:p>
        </w:tc>
        <w:tc>
          <w:tcPr>
            <w:tcW w:w="1710" w:type="pct"/>
          </w:tcPr>
          <w:p w14:paraId="705A0543" w14:textId="77777777" w:rsidR="00A43081" w:rsidRPr="000D2419" w:rsidRDefault="00A43081" w:rsidP="00BB5639"/>
        </w:tc>
      </w:tr>
      <w:tr w:rsidR="00A43081" w:rsidRPr="000D2419" w14:paraId="0EC09BBE" w14:textId="77777777" w:rsidTr="00BB5639">
        <w:tc>
          <w:tcPr>
            <w:tcW w:w="1277" w:type="pct"/>
          </w:tcPr>
          <w:p w14:paraId="0A7B6741" w14:textId="74EE1A1C" w:rsidR="00A43081" w:rsidRPr="00571EDB" w:rsidRDefault="002A1992" w:rsidP="00BB5639">
            <w:pPr>
              <w:rPr>
                <w:color w:val="30D2A9" w:themeColor="accent2"/>
              </w:rPr>
            </w:pPr>
            <w:r>
              <w:rPr>
                <w:color w:val="30D2A9" w:themeColor="accent2"/>
              </w:rPr>
              <w:t>Wohnort</w:t>
            </w:r>
          </w:p>
        </w:tc>
        <w:tc>
          <w:tcPr>
            <w:tcW w:w="1047" w:type="pct"/>
          </w:tcPr>
          <w:p w14:paraId="3B34F21E" w14:textId="77777777" w:rsidR="00A43081" w:rsidRPr="000D2419" w:rsidRDefault="00A43081" w:rsidP="00BB5639"/>
        </w:tc>
        <w:tc>
          <w:tcPr>
            <w:tcW w:w="966" w:type="pct"/>
          </w:tcPr>
          <w:p w14:paraId="79394A01" w14:textId="77777777" w:rsidR="00A43081" w:rsidRPr="00571EDB" w:rsidRDefault="00A43081" w:rsidP="00BB5639">
            <w:pPr>
              <w:rPr>
                <w:color w:val="30D2A9" w:themeColor="accent2"/>
              </w:rPr>
            </w:pPr>
            <w:r>
              <w:rPr>
                <w:color w:val="30D2A9" w:themeColor="accent2"/>
              </w:rPr>
              <w:t>Dauer der Austauschaktivität (von /bis)</w:t>
            </w:r>
          </w:p>
        </w:tc>
        <w:tc>
          <w:tcPr>
            <w:tcW w:w="1710" w:type="pct"/>
          </w:tcPr>
          <w:p w14:paraId="25D8F1CA" w14:textId="77777777" w:rsidR="00A43081" w:rsidRPr="000D2419" w:rsidRDefault="00A43081" w:rsidP="00BB5639"/>
        </w:tc>
      </w:tr>
      <w:tr w:rsidR="00A43081" w:rsidRPr="000D2419" w14:paraId="6FE3341A" w14:textId="77777777" w:rsidTr="00BB5639">
        <w:tc>
          <w:tcPr>
            <w:tcW w:w="1277" w:type="pct"/>
          </w:tcPr>
          <w:p w14:paraId="0E2374D5" w14:textId="6D6CA6C5" w:rsidR="00A43081" w:rsidRDefault="00A43081" w:rsidP="00BB5639">
            <w:pPr>
              <w:rPr>
                <w:color w:val="30D2A9" w:themeColor="accent2"/>
              </w:rPr>
            </w:pPr>
            <w:r>
              <w:rPr>
                <w:color w:val="30D2A9" w:themeColor="accent2"/>
              </w:rPr>
              <w:t xml:space="preserve">Entsendende Institution </w:t>
            </w:r>
          </w:p>
        </w:tc>
        <w:tc>
          <w:tcPr>
            <w:tcW w:w="3723" w:type="pct"/>
            <w:gridSpan w:val="3"/>
          </w:tcPr>
          <w:p w14:paraId="0145DAB0" w14:textId="77777777" w:rsidR="00A43081" w:rsidRPr="000D2419" w:rsidRDefault="00A43081" w:rsidP="00BB5639"/>
        </w:tc>
      </w:tr>
      <w:tr w:rsidR="00A43081" w:rsidRPr="000D2419" w14:paraId="4A1793DC" w14:textId="77777777" w:rsidTr="00BB5639">
        <w:tc>
          <w:tcPr>
            <w:tcW w:w="1277" w:type="pct"/>
          </w:tcPr>
          <w:p w14:paraId="7A52C30D" w14:textId="7C46C47B" w:rsidR="00A43081" w:rsidRDefault="00A43081" w:rsidP="00BB5639">
            <w:pPr>
              <w:rPr>
                <w:color w:val="30D2A9" w:themeColor="accent2"/>
              </w:rPr>
            </w:pPr>
            <w:r>
              <w:rPr>
                <w:color w:val="30D2A9" w:themeColor="accent2"/>
              </w:rPr>
              <w:t>Empfangende Institution</w:t>
            </w:r>
            <w:r>
              <w:rPr>
                <w:color w:val="30D2A9" w:themeColor="accent2"/>
              </w:rPr>
              <w:br/>
            </w:r>
          </w:p>
        </w:tc>
        <w:tc>
          <w:tcPr>
            <w:tcW w:w="3723" w:type="pct"/>
            <w:gridSpan w:val="3"/>
          </w:tcPr>
          <w:p w14:paraId="5411CDF8" w14:textId="77777777" w:rsidR="00A43081" w:rsidRPr="000D2419" w:rsidRDefault="00A43081" w:rsidP="00BB5639"/>
        </w:tc>
      </w:tr>
    </w:tbl>
    <w:p w14:paraId="059046ED" w14:textId="77777777" w:rsidR="00A43081" w:rsidRPr="006153AB" w:rsidRDefault="00A43081" w:rsidP="00A43081"/>
    <w:p w14:paraId="0AFDAA13" w14:textId="77777777" w:rsidR="00A43081" w:rsidRPr="00316FCD" w:rsidRDefault="00A43081" w:rsidP="00A43081"/>
    <w:p w14:paraId="4FFF46FA" w14:textId="77777777" w:rsidR="00A43081" w:rsidRDefault="00A43081" w:rsidP="00A43081">
      <w:pPr>
        <w:jc w:val="both"/>
      </w:pPr>
    </w:p>
    <w:sectPr w:rsidR="00A43081" w:rsidSect="005923D9">
      <w:headerReference w:type="default" r:id="rId8"/>
      <w:footerReference w:type="default" r:id="rId9"/>
      <w:headerReference w:type="first" r:id="rId10"/>
      <w:footerReference w:type="first" r:id="rId11"/>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4AB9D" w14:textId="77777777" w:rsidR="007976CE" w:rsidRDefault="007976CE" w:rsidP="00F91D37">
      <w:pPr>
        <w:spacing w:line="240" w:lineRule="auto"/>
      </w:pPr>
      <w:r>
        <w:separator/>
      </w:r>
    </w:p>
  </w:endnote>
  <w:endnote w:type="continuationSeparator" w:id="0">
    <w:p w14:paraId="5FA2F602" w14:textId="77777777" w:rsidR="007976CE" w:rsidRDefault="007976C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7DAD" w14:textId="77777777" w:rsidR="002A1992" w:rsidRPr="00E25D5A" w:rsidRDefault="002A1992" w:rsidP="000E33D0">
    <w:pPr>
      <w:pStyle w:val="Pieddepage"/>
      <w:tabs>
        <w:tab w:val="left" w:pos="2142"/>
        <w:tab w:val="left" w:pos="4298"/>
        <w:tab w:val="left" w:pos="6439"/>
      </w:tabs>
      <w:rPr>
        <w:lang w:val="it-CH"/>
      </w:rPr>
    </w:pPr>
    <w:r w:rsidRPr="00E25D5A">
      <w:rPr>
        <w:lang w:val="it-CH"/>
      </w:rPr>
      <w:t>Movetia</w:t>
    </w:r>
  </w:p>
  <w:p w14:paraId="7B1C5C0A" w14:textId="77777777" w:rsidR="002A1992" w:rsidRDefault="002A1992" w:rsidP="00C40C67">
    <w:pPr>
      <w:pStyle w:val="Pieddepag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93055" behindDoc="0" locked="1" layoutInCell="1" allowOverlap="1" wp14:anchorId="0A03F821" wp14:editId="5552AD47">
              <wp:simplePos x="0" y="0"/>
              <wp:positionH relativeFrom="margin">
                <wp:posOffset>4822825</wp:posOffset>
              </wp:positionH>
              <wp:positionV relativeFrom="page">
                <wp:posOffset>9829800</wp:posOffset>
              </wp:positionV>
              <wp:extent cx="629920" cy="861060"/>
              <wp:effectExtent l="0" t="0" r="0" b="0"/>
              <wp:wrapNone/>
              <wp:docPr id="5" name="Textfeld 10"/>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A5742" w14:textId="77777777" w:rsidR="002A1992" w:rsidRPr="005C6148" w:rsidRDefault="002A1992"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3F821" id="_x0000_t202" coordsize="21600,21600" o:spt="202" path="m,l,21600r21600,l21600,xe">
              <v:stroke joinstyle="miter"/>
              <v:path gradientshapeok="t" o:connecttype="rect"/>
            </v:shapetype>
            <v:shape id="Textfeld 10" o:spid="_x0000_s1026" type="#_x0000_t202" style="position:absolute;margin-left:379.75pt;margin-top:774pt;width:49.6pt;height:67.8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" filled="f" stroked="f" strokeweight=".5pt">
              <v:textbox inset="0,0,0,13mm">
                <w:txbxContent>
                  <w:p w14:paraId="71CA5742" w14:textId="77777777" w:rsidR="002A1992" w:rsidRPr="005C6148" w:rsidRDefault="002A1992"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6F18A0">
      <w:tab/>
      <w:t>movetia.ch</w:t>
    </w:r>
  </w:p>
  <w:p w14:paraId="5DD08D3F" w14:textId="77777777" w:rsidR="005149D6" w:rsidRPr="00215AAE" w:rsidRDefault="005149D6" w:rsidP="000E33D0">
    <w:pPr>
      <w:pStyle w:val="Pieddepag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E434" w14:textId="77777777" w:rsidR="002A1992" w:rsidRPr="00E25D5A" w:rsidRDefault="002A1992" w:rsidP="000E33D0">
    <w:pPr>
      <w:pStyle w:val="Pieddepage"/>
      <w:tabs>
        <w:tab w:val="left" w:pos="2142"/>
        <w:tab w:val="left" w:pos="4298"/>
        <w:tab w:val="left" w:pos="6439"/>
      </w:tabs>
      <w:rPr>
        <w:lang w:val="it-CH"/>
      </w:rPr>
    </w:pPr>
    <w:r w:rsidRPr="00E25D5A">
      <w:rPr>
        <w:lang w:val="it-CH"/>
      </w:rPr>
      <w:t>Movetia</w:t>
    </w:r>
  </w:p>
  <w:p w14:paraId="31A18A57" w14:textId="77777777" w:rsidR="002A1992" w:rsidRDefault="002A1992" w:rsidP="00C40C67">
    <w:pPr>
      <w:pStyle w:val="Pieddepag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91007" behindDoc="0" locked="1" layoutInCell="1" allowOverlap="1" wp14:anchorId="1D44F15E" wp14:editId="78EC5ABE">
              <wp:simplePos x="0" y="0"/>
              <wp:positionH relativeFrom="margin">
                <wp:posOffset>4822825</wp:posOffset>
              </wp:positionH>
              <wp:positionV relativeFrom="page">
                <wp:posOffset>9829800</wp:posOffset>
              </wp:positionV>
              <wp:extent cx="629920" cy="861060"/>
              <wp:effectExtent l="0" t="0" r="0" b="0"/>
              <wp:wrapNone/>
              <wp:docPr id="2" name="Textfeld 10"/>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AF522" w14:textId="77777777" w:rsidR="002A1992" w:rsidRPr="005C6148" w:rsidRDefault="002A1992"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F15E" id="_x0000_t202" coordsize="21600,21600" o:spt="202" path="m,l,21600r21600,l21600,xe">
              <v:stroke joinstyle="miter"/>
              <v:path gradientshapeok="t" o:connecttype="rect"/>
            </v:shapetype>
            <v:shape id="_x0000_s1028" type="#_x0000_t202" style="position:absolute;margin-left:379.75pt;margin-top:774pt;width:49.6pt;height:67.8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BN8mctegIAAF4F&#10;AAAOAAAAAAAAAAAAAAAAAC4CAABkcnMvZTJvRG9jLnhtbFBLAQItABQABgAIAAAAIQAUmyhi4AAA&#10;AA0BAAAPAAAAAAAAAAAAAAAAANQEAABkcnMvZG93bnJldi54bWxQSwUGAAAAAAQABADzAAAA4QUA&#10;AAAA&#10;" filled="f" stroked="f" strokeweight=".5pt">
              <v:textbox inset="0,0,0,13mm">
                <w:txbxContent>
                  <w:p w14:paraId="27EAF522" w14:textId="77777777" w:rsidR="002A1992" w:rsidRPr="005C6148" w:rsidRDefault="002A1992"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6F18A0">
      <w:tab/>
      <w:t>movetia.ch</w:t>
    </w:r>
  </w:p>
  <w:p w14:paraId="3941D1E4" w14:textId="5C2238D4" w:rsidR="005149D6" w:rsidRDefault="005149D6" w:rsidP="00C40C67">
    <w:pPr>
      <w:pStyle w:val="Pieddepage"/>
      <w:tabs>
        <w:tab w:val="left" w:pos="2142"/>
        <w:tab w:val="left" w:pos="4298"/>
        <w:tab w:val="left" w:pos="64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D1A1" w14:textId="77777777" w:rsidR="007976CE" w:rsidRPr="0025086B" w:rsidRDefault="007976CE" w:rsidP="0025086B">
      <w:pPr>
        <w:pStyle w:val="Pieddepage"/>
        <w:rPr>
          <w:color w:val="000000" w:themeColor="text1"/>
        </w:rPr>
      </w:pPr>
    </w:p>
  </w:footnote>
  <w:footnote w:type="continuationSeparator" w:id="0">
    <w:p w14:paraId="0A1261BB" w14:textId="77777777" w:rsidR="007976CE" w:rsidRDefault="007976C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941E" w14:textId="43F0F6BC" w:rsidR="004C47EB" w:rsidRDefault="001D151E">
    <w:pPr>
      <w:pStyle w:val="En-tte"/>
    </w:pPr>
    <w:r>
      <w:rPr>
        <w:noProof/>
        <w:lang w:eastAsia="de-CH"/>
      </w:rPr>
      <mc:AlternateContent>
        <mc:Choice Requires="wps">
          <w:drawing>
            <wp:anchor distT="0" distB="0" distL="114300" distR="114300" simplePos="0" relativeHeight="251682815" behindDoc="0" locked="0" layoutInCell="1" allowOverlap="1" wp14:anchorId="05DA00BD" wp14:editId="1B4BBF27">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4E2E"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B617" w14:textId="77777777" w:rsidR="00E40AE1" w:rsidRDefault="00E40AE1" w:rsidP="00017C67">
    <w:pPr>
      <w:pStyle w:val="En-tte"/>
    </w:pPr>
    <w:r>
      <w:rPr>
        <w:noProof/>
        <w:lang w:eastAsia="de-CH"/>
      </w:rPr>
      <w:drawing>
        <wp:anchor distT="0" distB="0" distL="114300" distR="114300" simplePos="0" relativeHeight="251688959" behindDoc="0" locked="0" layoutInCell="1" allowOverlap="1" wp14:anchorId="5D617CC6" wp14:editId="7FFCB1C2">
          <wp:simplePos x="0" y="0"/>
          <wp:positionH relativeFrom="margin">
            <wp:posOffset>-2797798</wp:posOffset>
          </wp:positionH>
          <wp:positionV relativeFrom="paragraph">
            <wp:posOffset>-971</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C3C6D05" wp14:editId="552F10F0">
          <wp:simplePos x="0" y="0"/>
          <wp:positionH relativeFrom="margin">
            <wp:posOffset>4718650</wp:posOffset>
          </wp:positionH>
          <wp:positionV relativeFrom="paragraph">
            <wp:posOffset>1905</wp:posOffset>
          </wp:positionV>
          <wp:extent cx="3826800" cy="583200"/>
          <wp:effectExtent l="0" t="0" r="254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09A9A2E7" wp14:editId="4BDB37FB">
              <wp:simplePos x="0" y="0"/>
              <wp:positionH relativeFrom="page">
                <wp:posOffset>127000</wp:posOffset>
              </wp:positionH>
              <wp:positionV relativeFrom="page">
                <wp:posOffset>127000</wp:posOffset>
              </wp:positionV>
              <wp:extent cx="5762625" cy="148590"/>
              <wp:effectExtent l="0" t="0" r="9525" b="3810"/>
              <wp:wrapNone/>
              <wp:docPr id="10" name="Textfeld 10"/>
              <wp:cNvGraphicFramePr/>
              <a:graphic xmlns:a="http://schemas.openxmlformats.org/drawingml/2006/main">
                <a:graphicData uri="http://schemas.microsoft.com/office/word/2010/wordprocessingShape">
                  <wps:wsp>
                    <wps:cNvSpPr txBox="1"/>
                    <wps:spPr>
                      <a:xfrm>
                        <a:off x="0" y="0"/>
                        <a:ext cx="5762625" cy="148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50684" w14:textId="77777777" w:rsidR="00E40AE1" w:rsidRDefault="00E40AE1" w:rsidP="005C0289">
                          <w:pPr>
                            <w:pStyle w:val="Anleitung"/>
                          </w:pPr>
                          <w:r>
                            <w:t>Logo ein-/ausblenden: Einfügen &gt; Kopf- und Fusszeile. 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2E7" id="_x0000_t202" coordsize="21600,21600" o:spt="202" path="m,l,21600r21600,l21600,xe">
              <v:stroke joinstyle="miter"/>
              <v:path gradientshapeok="t" o:connecttype="rect"/>
            </v:shapetype>
            <v:shape id="_x0000_s1027" type="#_x0000_t202" style="position:absolute;margin-left:10pt;margin-top:10pt;width:453.75pt;height:11.7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" filled="f" stroked="f" strokeweight=".5pt">
              <v:textbox inset="0,0,0,0">
                <w:txbxContent>
                  <w:p w14:paraId="18750684" w14:textId="77777777" w:rsidR="00E40AE1" w:rsidRDefault="00E40AE1" w:rsidP="005C0289">
                    <w:pPr>
                      <w:pStyle w:val="Anleitung"/>
                    </w:pPr>
                    <w:r>
                      <w:t>Logo ein-/ausblenden: Einfügen &gt; Kopf- und Fusszeile. Mit F11 zum nächsten Platzhalter springen.</w:t>
                    </w:r>
                  </w:p>
                </w:txbxContent>
              </v:textbox>
              <w10:wrap anchorx="page" anchory="page"/>
              <w10:anchorlock/>
            </v:shape>
          </w:pict>
        </mc:Fallback>
      </mc:AlternateContent>
    </w:r>
  </w:p>
  <w:p w14:paraId="14007A7A" w14:textId="29FAE020" w:rsidR="005149D6" w:rsidRDefault="005149D6" w:rsidP="00582A4B">
    <w:pPr>
      <w:pStyle w:val="En-tt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A1D64ED"/>
    <w:multiLevelType w:val="hybridMultilevel"/>
    <w:tmpl w:val="4902275A"/>
    <w:lvl w:ilvl="0" w:tplc="860CE7C0">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D3C62DF"/>
    <w:multiLevelType w:val="hybridMultilevel"/>
    <w:tmpl w:val="B7E08B4C"/>
    <w:lvl w:ilvl="0" w:tplc="27DC67A6">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D48"/>
    <w:rsid w:val="00002978"/>
    <w:rsid w:val="000034E0"/>
    <w:rsid w:val="0001010F"/>
    <w:rsid w:val="00017C67"/>
    <w:rsid w:val="000266B7"/>
    <w:rsid w:val="000409C8"/>
    <w:rsid w:val="00041700"/>
    <w:rsid w:val="00053BA0"/>
    <w:rsid w:val="00054E80"/>
    <w:rsid w:val="000625D1"/>
    <w:rsid w:val="00063BC2"/>
    <w:rsid w:val="000701F1"/>
    <w:rsid w:val="00071780"/>
    <w:rsid w:val="00096E8E"/>
    <w:rsid w:val="000B595D"/>
    <w:rsid w:val="000C49C1"/>
    <w:rsid w:val="000D1743"/>
    <w:rsid w:val="000E33D0"/>
    <w:rsid w:val="000E756F"/>
    <w:rsid w:val="000F38F7"/>
    <w:rsid w:val="000F4867"/>
    <w:rsid w:val="00100B38"/>
    <w:rsid w:val="00102345"/>
    <w:rsid w:val="00106688"/>
    <w:rsid w:val="00107F09"/>
    <w:rsid w:val="001134C7"/>
    <w:rsid w:val="00113CB8"/>
    <w:rsid w:val="00117A0F"/>
    <w:rsid w:val="0012151C"/>
    <w:rsid w:val="001375AB"/>
    <w:rsid w:val="00140713"/>
    <w:rsid w:val="00144122"/>
    <w:rsid w:val="00154677"/>
    <w:rsid w:val="00156ACE"/>
    <w:rsid w:val="00167916"/>
    <w:rsid w:val="001B4C6C"/>
    <w:rsid w:val="001D151E"/>
    <w:rsid w:val="001F4A7E"/>
    <w:rsid w:val="001F4B8C"/>
    <w:rsid w:val="00205B1D"/>
    <w:rsid w:val="00215AAE"/>
    <w:rsid w:val="002226F1"/>
    <w:rsid w:val="00222D44"/>
    <w:rsid w:val="00223797"/>
    <w:rsid w:val="0022685B"/>
    <w:rsid w:val="00226C04"/>
    <w:rsid w:val="00226FC5"/>
    <w:rsid w:val="0023205B"/>
    <w:rsid w:val="0025086B"/>
    <w:rsid w:val="002514AB"/>
    <w:rsid w:val="0025644A"/>
    <w:rsid w:val="00260A3C"/>
    <w:rsid w:val="00267F71"/>
    <w:rsid w:val="00283F82"/>
    <w:rsid w:val="00284A18"/>
    <w:rsid w:val="00290E37"/>
    <w:rsid w:val="002A1992"/>
    <w:rsid w:val="002B04C7"/>
    <w:rsid w:val="002B0A17"/>
    <w:rsid w:val="002C3F5D"/>
    <w:rsid w:val="002D38AE"/>
    <w:rsid w:val="002F06AA"/>
    <w:rsid w:val="002F1C82"/>
    <w:rsid w:val="002F68A2"/>
    <w:rsid w:val="0030245A"/>
    <w:rsid w:val="00302719"/>
    <w:rsid w:val="003161B5"/>
    <w:rsid w:val="0032330D"/>
    <w:rsid w:val="00325695"/>
    <w:rsid w:val="00333A1B"/>
    <w:rsid w:val="00350387"/>
    <w:rsid w:val="003514EE"/>
    <w:rsid w:val="00362E16"/>
    <w:rsid w:val="00364EE3"/>
    <w:rsid w:val="00372E9E"/>
    <w:rsid w:val="003757E4"/>
    <w:rsid w:val="00375834"/>
    <w:rsid w:val="003A5A44"/>
    <w:rsid w:val="003D0FAA"/>
    <w:rsid w:val="003F1A56"/>
    <w:rsid w:val="004003DA"/>
    <w:rsid w:val="00401197"/>
    <w:rsid w:val="00430FC2"/>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71EDB"/>
    <w:rsid w:val="00582A4B"/>
    <w:rsid w:val="00586238"/>
    <w:rsid w:val="00591832"/>
    <w:rsid w:val="005923D9"/>
    <w:rsid w:val="00592841"/>
    <w:rsid w:val="005A662C"/>
    <w:rsid w:val="005B4DEC"/>
    <w:rsid w:val="005B6FD0"/>
    <w:rsid w:val="005B7EA8"/>
    <w:rsid w:val="005C6148"/>
    <w:rsid w:val="005D05AD"/>
    <w:rsid w:val="005D4706"/>
    <w:rsid w:val="005E5C1E"/>
    <w:rsid w:val="005F6609"/>
    <w:rsid w:val="005F79F1"/>
    <w:rsid w:val="006044D5"/>
    <w:rsid w:val="00613679"/>
    <w:rsid w:val="00621A39"/>
    <w:rsid w:val="00622FDC"/>
    <w:rsid w:val="00625020"/>
    <w:rsid w:val="0062675E"/>
    <w:rsid w:val="00642F26"/>
    <w:rsid w:val="00647F82"/>
    <w:rsid w:val="0065274C"/>
    <w:rsid w:val="006606D5"/>
    <w:rsid w:val="00663890"/>
    <w:rsid w:val="00664A73"/>
    <w:rsid w:val="00671A77"/>
    <w:rsid w:val="00686D14"/>
    <w:rsid w:val="00687ED7"/>
    <w:rsid w:val="006B2B43"/>
    <w:rsid w:val="006C5CD6"/>
    <w:rsid w:val="006E0F4E"/>
    <w:rsid w:val="006E554C"/>
    <w:rsid w:val="006F0345"/>
    <w:rsid w:val="006F0469"/>
    <w:rsid w:val="006F18A0"/>
    <w:rsid w:val="006F262E"/>
    <w:rsid w:val="0070038C"/>
    <w:rsid w:val="00703D48"/>
    <w:rsid w:val="007040B6"/>
    <w:rsid w:val="00705076"/>
    <w:rsid w:val="00710E38"/>
    <w:rsid w:val="00711147"/>
    <w:rsid w:val="007144C6"/>
    <w:rsid w:val="007277E3"/>
    <w:rsid w:val="00731A17"/>
    <w:rsid w:val="00734458"/>
    <w:rsid w:val="007419CF"/>
    <w:rsid w:val="0074487E"/>
    <w:rsid w:val="00745964"/>
    <w:rsid w:val="00746273"/>
    <w:rsid w:val="00755529"/>
    <w:rsid w:val="00756FC5"/>
    <w:rsid w:val="00761676"/>
    <w:rsid w:val="00763E83"/>
    <w:rsid w:val="00774E70"/>
    <w:rsid w:val="00782F13"/>
    <w:rsid w:val="0078439C"/>
    <w:rsid w:val="007909E5"/>
    <w:rsid w:val="00793FE9"/>
    <w:rsid w:val="0079513F"/>
    <w:rsid w:val="00796CEE"/>
    <w:rsid w:val="007976CE"/>
    <w:rsid w:val="007C0B2A"/>
    <w:rsid w:val="007C57D8"/>
    <w:rsid w:val="007D5AE8"/>
    <w:rsid w:val="007E0460"/>
    <w:rsid w:val="00805A18"/>
    <w:rsid w:val="00841B44"/>
    <w:rsid w:val="00857D8A"/>
    <w:rsid w:val="00860AB1"/>
    <w:rsid w:val="0086247A"/>
    <w:rsid w:val="00870017"/>
    <w:rsid w:val="00883CC4"/>
    <w:rsid w:val="00885749"/>
    <w:rsid w:val="008957DE"/>
    <w:rsid w:val="008A4F0A"/>
    <w:rsid w:val="008B7336"/>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5ADF"/>
    <w:rsid w:val="009C67A8"/>
    <w:rsid w:val="009D201B"/>
    <w:rsid w:val="009D5D9C"/>
    <w:rsid w:val="009E0885"/>
    <w:rsid w:val="009E2171"/>
    <w:rsid w:val="009E5B2A"/>
    <w:rsid w:val="00A000BC"/>
    <w:rsid w:val="00A06F53"/>
    <w:rsid w:val="00A17FA4"/>
    <w:rsid w:val="00A25106"/>
    <w:rsid w:val="00A43081"/>
    <w:rsid w:val="00A57815"/>
    <w:rsid w:val="00A62F82"/>
    <w:rsid w:val="00A70CDC"/>
    <w:rsid w:val="00A7133D"/>
    <w:rsid w:val="00A83D48"/>
    <w:rsid w:val="00AA59CB"/>
    <w:rsid w:val="00AA66EE"/>
    <w:rsid w:val="00AB22F6"/>
    <w:rsid w:val="00AB4A24"/>
    <w:rsid w:val="00AC2D5B"/>
    <w:rsid w:val="00AD3681"/>
    <w:rsid w:val="00AD36B2"/>
    <w:rsid w:val="00AF4104"/>
    <w:rsid w:val="00AF47AE"/>
    <w:rsid w:val="00AF7CA8"/>
    <w:rsid w:val="00B019E3"/>
    <w:rsid w:val="00B11A9B"/>
    <w:rsid w:val="00B32ABB"/>
    <w:rsid w:val="00B41FD3"/>
    <w:rsid w:val="00B426D3"/>
    <w:rsid w:val="00B431DE"/>
    <w:rsid w:val="00B46D72"/>
    <w:rsid w:val="00B70D03"/>
    <w:rsid w:val="00B71B95"/>
    <w:rsid w:val="00B803E7"/>
    <w:rsid w:val="00B82E14"/>
    <w:rsid w:val="00B8504C"/>
    <w:rsid w:val="00B855C1"/>
    <w:rsid w:val="00BA4DDE"/>
    <w:rsid w:val="00BC3821"/>
    <w:rsid w:val="00BC655F"/>
    <w:rsid w:val="00BC7497"/>
    <w:rsid w:val="00BE1E62"/>
    <w:rsid w:val="00BF7052"/>
    <w:rsid w:val="00C033FC"/>
    <w:rsid w:val="00C05FAB"/>
    <w:rsid w:val="00C26CCC"/>
    <w:rsid w:val="00C40C67"/>
    <w:rsid w:val="00C51D2F"/>
    <w:rsid w:val="00C82173"/>
    <w:rsid w:val="00C90930"/>
    <w:rsid w:val="00CA348A"/>
    <w:rsid w:val="00CA7C5D"/>
    <w:rsid w:val="00CB2CE6"/>
    <w:rsid w:val="00CC1D4F"/>
    <w:rsid w:val="00CE79A8"/>
    <w:rsid w:val="00CF08BB"/>
    <w:rsid w:val="00CF2FC2"/>
    <w:rsid w:val="00CF6011"/>
    <w:rsid w:val="00D03383"/>
    <w:rsid w:val="00D37D65"/>
    <w:rsid w:val="00D42CD5"/>
    <w:rsid w:val="00D55422"/>
    <w:rsid w:val="00D57771"/>
    <w:rsid w:val="00D616ED"/>
    <w:rsid w:val="00D61996"/>
    <w:rsid w:val="00D62FCF"/>
    <w:rsid w:val="00D66155"/>
    <w:rsid w:val="00D80B03"/>
    <w:rsid w:val="00D867C8"/>
    <w:rsid w:val="00D91A2D"/>
    <w:rsid w:val="00D9415C"/>
    <w:rsid w:val="00D973AA"/>
    <w:rsid w:val="00DA469E"/>
    <w:rsid w:val="00DB6D52"/>
    <w:rsid w:val="00DB7675"/>
    <w:rsid w:val="00E234A8"/>
    <w:rsid w:val="00E25D5A"/>
    <w:rsid w:val="00E25DCD"/>
    <w:rsid w:val="00E269E1"/>
    <w:rsid w:val="00E3599E"/>
    <w:rsid w:val="00E40AE1"/>
    <w:rsid w:val="00E445A1"/>
    <w:rsid w:val="00E45F13"/>
    <w:rsid w:val="00E510BC"/>
    <w:rsid w:val="00E61256"/>
    <w:rsid w:val="00E6148D"/>
    <w:rsid w:val="00E62252"/>
    <w:rsid w:val="00E723D5"/>
    <w:rsid w:val="00E73CB2"/>
    <w:rsid w:val="00E839BA"/>
    <w:rsid w:val="00E97DD5"/>
    <w:rsid w:val="00EA59B8"/>
    <w:rsid w:val="00EB7E3F"/>
    <w:rsid w:val="00EC2DF9"/>
    <w:rsid w:val="00EC4D23"/>
    <w:rsid w:val="00ED6313"/>
    <w:rsid w:val="00EE6E36"/>
    <w:rsid w:val="00EF1E5F"/>
    <w:rsid w:val="00F016BC"/>
    <w:rsid w:val="00F0660B"/>
    <w:rsid w:val="00F123AE"/>
    <w:rsid w:val="00F16C91"/>
    <w:rsid w:val="00F30A32"/>
    <w:rsid w:val="00F361DD"/>
    <w:rsid w:val="00F57C79"/>
    <w:rsid w:val="00F72D90"/>
    <w:rsid w:val="00F73331"/>
    <w:rsid w:val="00F87174"/>
    <w:rsid w:val="00F91D3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21"/>
    <o:shapelayout v:ext="edit">
      <o:idmap v:ext="edit" data="1"/>
    </o:shapelayout>
  </w:shapeDefaults>
  <w:decimalSymbol w:val="."/>
  <w:listSeparator w:val=";"/>
  <w14:docId w14:val="118B7291"/>
  <w15:docId w15:val="{59C6AF48-64DC-4A27-90F3-79D5CDC0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5A1"/>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6F18A0"/>
    <w:rPr>
      <w:color w:val="auto"/>
      <w:u w:val="none"/>
    </w:rPr>
  </w:style>
  <w:style w:type="paragraph" w:styleId="En-tte">
    <w:name w:val="header"/>
    <w:basedOn w:val="Normal"/>
    <w:link w:val="En-tteCar"/>
    <w:uiPriority w:val="79"/>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6F18A0"/>
    <w:rPr>
      <w:color w:val="auto"/>
      <w:u w:val="non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TableauNormal"/>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TableauNormal"/>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table" w:customStyle="1" w:styleId="TabelleohneRahmen1">
    <w:name w:val="Tabelle ohne Rahmen1"/>
    <w:basedOn w:val="TableauNormal"/>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Bildplatzhalter1">
    <w:name w:val="Bildplatzhalter 1"/>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character" w:styleId="Marquedecommentaire">
    <w:name w:val="annotation reference"/>
    <w:basedOn w:val="Policepardfaut"/>
    <w:uiPriority w:val="99"/>
    <w:semiHidden/>
    <w:unhideWhenUsed/>
    <w:rsid w:val="00571EDB"/>
    <w:rPr>
      <w:sz w:val="16"/>
      <w:szCs w:val="16"/>
    </w:rPr>
  </w:style>
  <w:style w:type="paragraph" w:styleId="Commentaire">
    <w:name w:val="annotation text"/>
    <w:basedOn w:val="Normal"/>
    <w:link w:val="CommentaireCar"/>
    <w:uiPriority w:val="99"/>
    <w:semiHidden/>
    <w:unhideWhenUsed/>
    <w:rsid w:val="00571EDB"/>
    <w:pPr>
      <w:spacing w:line="240" w:lineRule="auto"/>
    </w:pPr>
    <w:rPr>
      <w:sz w:val="20"/>
      <w:szCs w:val="20"/>
    </w:rPr>
  </w:style>
  <w:style w:type="character" w:customStyle="1" w:styleId="CommentaireCar">
    <w:name w:val="Commentaire Car"/>
    <w:basedOn w:val="Policepardfaut"/>
    <w:link w:val="Commentaire"/>
    <w:uiPriority w:val="99"/>
    <w:semiHidden/>
    <w:rsid w:val="00571EDB"/>
    <w:rPr>
      <w:sz w:val="20"/>
      <w:szCs w:val="20"/>
    </w:rPr>
  </w:style>
  <w:style w:type="paragraph" w:styleId="Objetducommentaire">
    <w:name w:val="annotation subject"/>
    <w:basedOn w:val="Commentaire"/>
    <w:next w:val="Commentaire"/>
    <w:link w:val="ObjetducommentaireCar"/>
    <w:uiPriority w:val="99"/>
    <w:semiHidden/>
    <w:unhideWhenUsed/>
    <w:rsid w:val="00571EDB"/>
    <w:rPr>
      <w:b/>
      <w:bCs/>
    </w:rPr>
  </w:style>
  <w:style w:type="character" w:customStyle="1" w:styleId="ObjetducommentaireCar">
    <w:name w:val="Objet du commentaire Car"/>
    <w:basedOn w:val="CommentaireCar"/>
    <w:link w:val="Objetducommentaire"/>
    <w:uiPriority w:val="99"/>
    <w:semiHidden/>
    <w:rsid w:val="00571EDB"/>
    <w:rPr>
      <w:b/>
      <w:bCs/>
      <w:sz w:val="20"/>
      <w:szCs w:val="20"/>
    </w:rPr>
  </w:style>
  <w:style w:type="character" w:styleId="Textedelespacerserv">
    <w:name w:val="Placeholder Text"/>
    <w:basedOn w:val="Policepardfaut"/>
    <w:uiPriority w:val="99"/>
    <w:semiHidden/>
    <w:rsid w:val="00A43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94360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4A42519BC44E5BCBACB25EAECFF4D"/>
        <w:category>
          <w:name w:val="Allgemein"/>
          <w:gallery w:val="placeholder"/>
        </w:category>
        <w:types>
          <w:type w:val="bbPlcHdr"/>
        </w:types>
        <w:behaviors>
          <w:behavior w:val="content"/>
        </w:behaviors>
        <w:guid w:val="{9A8DFA34-95E2-48A8-967A-05C53A1433EA}"/>
      </w:docPartPr>
      <w:docPartBody>
        <w:p w:rsidR="00FD1E1F" w:rsidRDefault="00FB0E35" w:rsidP="00FB0E35">
          <w:pPr>
            <w:pStyle w:val="4084A42519BC44E5BCBACB25EAECFF4D"/>
          </w:pPr>
          <w:r w:rsidRPr="009B28EE">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35"/>
    <w:rsid w:val="00FB0E35"/>
    <w:rsid w:val="00FD1E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0E35"/>
    <w:rPr>
      <w:color w:val="808080"/>
    </w:rPr>
  </w:style>
  <w:style w:type="paragraph" w:customStyle="1" w:styleId="4084A42519BC44E5BCBACB25EAECFF4D">
    <w:name w:val="4084A42519BC44E5BCBACB25EAECFF4D"/>
    <w:rsid w:val="00FB0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64A5B02-B322-4BE9-9E60-668F908D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4286</Characters>
  <Application>Microsoft Office Word</Application>
  <DocSecurity>0</DocSecurity>
  <Lines>35</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movetia.ch</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Laura Hodel</cp:lastModifiedBy>
  <cp:revision>3</cp:revision>
  <cp:lastPrinted>2019-09-13T06:16:00Z</cp:lastPrinted>
  <dcterms:created xsi:type="dcterms:W3CDTF">2023-07-25T07:36:00Z</dcterms:created>
  <dcterms:modified xsi:type="dcterms:W3CDTF">2023-07-25T08:39:00Z</dcterms:modified>
</cp:coreProperties>
</file>