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31" w:rsidRPr="00D214FA" w:rsidRDefault="000B31FE" w:rsidP="00361913">
      <w:pPr>
        <w:pStyle w:val="Titel"/>
        <w:spacing w:before="120"/>
      </w:pPr>
      <w:r w:rsidRPr="00D214FA">
        <w:t>Schlussabrechnung</w:t>
      </w:r>
    </w:p>
    <w:p w:rsidR="00361913" w:rsidRPr="00D214FA" w:rsidRDefault="000B31FE" w:rsidP="00361913">
      <w:pPr>
        <w:rPr>
          <w:color w:val="7F7F7F" w:themeColor="text1" w:themeTint="80"/>
          <w:sz w:val="40"/>
          <w:szCs w:val="40"/>
        </w:rPr>
      </w:pPr>
      <w:r w:rsidRPr="00D214FA">
        <w:rPr>
          <w:color w:val="7F7F7F" w:themeColor="text1" w:themeTint="80"/>
          <w:sz w:val="40"/>
          <w:szCs w:val="40"/>
        </w:rPr>
        <w:t>Klassenaustausch</w:t>
      </w:r>
    </w:p>
    <w:p w:rsidR="00293F83" w:rsidRPr="005F5A3F" w:rsidRDefault="005E792C" w:rsidP="005F5A3F">
      <w:pPr>
        <w:spacing w:before="360"/>
        <w:rPr>
          <w:sz w:val="22"/>
        </w:rPr>
      </w:pPr>
      <w:r w:rsidRPr="005F5A3F">
        <w:rPr>
          <w:sz w:val="22"/>
        </w:rPr>
        <w:t>Diese</w:t>
      </w:r>
      <w:r w:rsidR="000B31FE" w:rsidRPr="005F5A3F">
        <w:rPr>
          <w:sz w:val="22"/>
        </w:rPr>
        <w:t xml:space="preserve"> Schlussabrechnung </w:t>
      </w:r>
      <w:r w:rsidRPr="005F5A3F">
        <w:rPr>
          <w:sz w:val="22"/>
        </w:rPr>
        <w:t xml:space="preserve">ist als Anhang (im PDF-Format) zum elektronischen Schlussbericht hinzuzufügen. Der Link zum Formular für den Schlussbericht wurde Ihnen per E-Mail beim Bescheid über die Unterstützung Ihres Klassenaustauschs zugeschickt. </w:t>
      </w:r>
    </w:p>
    <w:p w:rsidR="0079099E" w:rsidRPr="005F5A3F" w:rsidRDefault="0079099E" w:rsidP="00293F83">
      <w:pPr>
        <w:rPr>
          <w:sz w:val="22"/>
        </w:rPr>
      </w:pPr>
    </w:p>
    <w:p w:rsidR="00BA3DCF" w:rsidRDefault="00BA3DCF" w:rsidP="00BA3DCF">
      <w:pPr>
        <w:pBdr>
          <w:bottom w:val="single" w:sz="4" w:space="1" w:color="auto"/>
        </w:pBdr>
        <w:ind w:right="-228"/>
        <w:rPr>
          <w:rFonts w:ascii="Arial" w:hAnsi="Arial" w:cs="Arial"/>
          <w:b/>
          <w:sz w:val="24"/>
          <w:lang w:val="fr-CH"/>
        </w:rPr>
      </w:pPr>
      <w:r w:rsidRPr="00BA3DCF">
        <w:rPr>
          <w:rFonts w:ascii="Arial" w:hAnsi="Arial" w:cs="Arial"/>
          <w:b/>
          <w:sz w:val="24"/>
          <w:lang w:val="fr-CH"/>
        </w:rPr>
        <w:t>Allgemeine Informationen</w:t>
      </w:r>
    </w:p>
    <w:tbl>
      <w:tblPr>
        <w:tblStyle w:val="Listentabelle7farbig"/>
        <w:tblW w:w="906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5806"/>
      </w:tblGrid>
      <w:tr w:rsidR="00361913" w:rsidRPr="00361913" w:rsidTr="0062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tcBorders>
              <w:bottom w:val="single" w:sz="4" w:space="0" w:color="auto"/>
              <w:right w:val="none" w:sz="0" w:space="0" w:color="auto"/>
            </w:tcBorders>
          </w:tcPr>
          <w:p w:rsidR="00361913" w:rsidRPr="003A014D" w:rsidRDefault="005E792C" w:rsidP="00624ED4">
            <w:pPr>
              <w:rPr>
                <w:rFonts w:ascii="Arial" w:hAnsi="Arial" w:cs="Arial"/>
                <w:i w:val="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CH"/>
              </w:rPr>
              <w:t>Name der Schule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61913" w:rsidRPr="00624ED4" w:rsidRDefault="00BA3DCF" w:rsidP="00BA3D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i w:val="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i w:val="0"/>
                <w:noProof/>
                <w:lang w:val="fr-CH"/>
              </w:rPr>
              <w:t> </w:t>
            </w:r>
            <w:r>
              <w:rPr>
                <w:rFonts w:ascii="Arial" w:hAnsi="Arial" w:cs="Arial"/>
                <w:i w:val="0"/>
                <w:noProof/>
                <w:lang w:val="fr-CH"/>
              </w:rPr>
              <w:t> </w:t>
            </w:r>
            <w:r>
              <w:rPr>
                <w:rFonts w:ascii="Arial" w:hAnsi="Arial" w:cs="Arial"/>
                <w:i w:val="0"/>
                <w:noProof/>
                <w:lang w:val="fr-CH"/>
              </w:rPr>
              <w:t> </w:t>
            </w:r>
            <w:r>
              <w:rPr>
                <w:rFonts w:ascii="Arial" w:hAnsi="Arial" w:cs="Arial"/>
                <w:i w:val="0"/>
                <w:noProof/>
                <w:lang w:val="fr-CH"/>
              </w:rPr>
              <w:t> </w:t>
            </w:r>
            <w:r>
              <w:rPr>
                <w:rFonts w:ascii="Arial" w:hAnsi="Arial" w:cs="Arial"/>
                <w:i w:val="0"/>
                <w:noProof/>
                <w:lang w:val="fr-CH"/>
              </w:rPr>
              <w:t> </w:t>
            </w:r>
            <w:bookmarkEnd w:id="1"/>
            <w:r>
              <w:rPr>
                <w:rFonts w:ascii="Arial" w:hAnsi="Arial" w:cs="Arial"/>
                <w:lang w:val="fr-CH"/>
              </w:rPr>
              <w:fldChar w:fldCharType="end"/>
            </w:r>
            <w:bookmarkEnd w:id="0"/>
          </w:p>
        </w:tc>
      </w:tr>
      <w:tr w:rsidR="00361913" w:rsidRPr="00361913" w:rsidTr="00624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361913" w:rsidRPr="003A014D" w:rsidRDefault="005E792C" w:rsidP="00412A90">
            <w:pPr>
              <w:rPr>
                <w:rFonts w:ascii="Arial" w:hAnsi="Arial" w:cs="Arial"/>
                <w:i w:val="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CH"/>
              </w:rPr>
              <w:t>Verantwortliche Lehrperson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61913" w:rsidRPr="00624ED4" w:rsidRDefault="00BA3DCF" w:rsidP="00BA3DC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lang w:val="fr-CH"/>
              </w:rPr>
            </w:pPr>
            <w:r>
              <w:rPr>
                <w:rFonts w:ascii="Arial" w:hAnsi="Arial" w:cs="Arial"/>
                <w:i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fr-CH"/>
              </w:rPr>
            </w:r>
            <w:r>
              <w:rPr>
                <w:rFonts w:ascii="Arial" w:hAnsi="Arial" w:cs="Arial"/>
                <w:i/>
                <w:lang w:val="fr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lang w:val="fr-CH"/>
              </w:rPr>
              <w:fldChar w:fldCharType="end"/>
            </w:r>
          </w:p>
        </w:tc>
      </w:tr>
      <w:tr w:rsidR="00361913" w:rsidRPr="000B31FE" w:rsidTr="00624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361913" w:rsidRPr="00D214FA" w:rsidRDefault="005E792C" w:rsidP="005E792C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D214FA">
              <w:rPr>
                <w:rFonts w:ascii="Arial" w:hAnsi="Arial" w:cs="Arial"/>
                <w:i w:val="0"/>
                <w:sz w:val="18"/>
                <w:szCs w:val="18"/>
              </w:rPr>
              <w:t>Austauschprojekt mit (Name der Partnerschule)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61913" w:rsidRPr="00624ED4" w:rsidRDefault="00BA3DCF" w:rsidP="00BA3DC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fr-CH"/>
              </w:rPr>
            </w:pPr>
            <w:r>
              <w:rPr>
                <w:rFonts w:ascii="Arial" w:hAnsi="Arial" w:cs="Arial"/>
                <w:i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fr-CH"/>
              </w:rPr>
            </w:r>
            <w:r>
              <w:rPr>
                <w:rFonts w:ascii="Arial" w:hAnsi="Arial" w:cs="Arial"/>
                <w:i/>
                <w:lang w:val="fr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lang w:val="fr-CH"/>
              </w:rPr>
              <w:fldChar w:fldCharType="end"/>
            </w:r>
          </w:p>
        </w:tc>
      </w:tr>
      <w:tr w:rsidR="00361913" w:rsidRPr="005E792C" w:rsidTr="00624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361913" w:rsidRPr="005E792C" w:rsidRDefault="005E792C" w:rsidP="005E792C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5E792C">
              <w:rPr>
                <w:rFonts w:ascii="Arial" w:hAnsi="Arial" w:cs="Arial"/>
                <w:i w:val="0"/>
                <w:sz w:val="18"/>
                <w:szCs w:val="18"/>
              </w:rPr>
              <w:t xml:space="preserve">Anzahl der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teilnehmenden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br/>
            </w:r>
            <w:r w:rsidRPr="005E792C">
              <w:rPr>
                <w:rFonts w:ascii="Arial" w:hAnsi="Arial" w:cs="Arial"/>
                <w:i w:val="0"/>
                <w:sz w:val="18"/>
                <w:szCs w:val="18"/>
              </w:rPr>
              <w:t xml:space="preserve">Schüler/-innen der eigenen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Schule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61913" w:rsidRPr="005E792C" w:rsidRDefault="00BA3DCF" w:rsidP="00BA3DC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fr-CH"/>
              </w:rPr>
            </w:r>
            <w:r>
              <w:rPr>
                <w:rFonts w:ascii="Arial" w:hAnsi="Arial" w:cs="Arial"/>
                <w:i/>
                <w:lang w:val="fr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lang w:val="fr-CH"/>
              </w:rPr>
              <w:fldChar w:fldCharType="end"/>
            </w:r>
          </w:p>
        </w:tc>
      </w:tr>
    </w:tbl>
    <w:p w:rsidR="00361913" w:rsidRPr="005F5A3F" w:rsidRDefault="005E792C" w:rsidP="005F5A3F">
      <w:pPr>
        <w:spacing w:before="360"/>
        <w:rPr>
          <w:rFonts w:ascii="Arial" w:hAnsi="Arial" w:cs="Arial"/>
          <w:sz w:val="22"/>
          <w:szCs w:val="24"/>
        </w:rPr>
      </w:pPr>
      <w:r w:rsidRPr="005F5A3F">
        <w:rPr>
          <w:rFonts w:ascii="Arial" w:hAnsi="Arial" w:cs="Arial"/>
          <w:sz w:val="22"/>
          <w:szCs w:val="24"/>
        </w:rPr>
        <w:t xml:space="preserve">Bitte geben Sie alle Einnahmen, </w:t>
      </w:r>
      <w:r w:rsidRPr="005F5A3F">
        <w:rPr>
          <w:rFonts w:ascii="Arial" w:hAnsi="Arial" w:cs="Arial"/>
          <w:b/>
          <w:sz w:val="22"/>
          <w:szCs w:val="24"/>
        </w:rPr>
        <w:t>exkl. zugesprochene Mittel durch movetia</w:t>
      </w:r>
      <w:r w:rsidRPr="005F5A3F">
        <w:rPr>
          <w:rFonts w:ascii="Arial" w:hAnsi="Arial" w:cs="Arial"/>
          <w:sz w:val="22"/>
          <w:szCs w:val="24"/>
        </w:rPr>
        <w:t>, sowie sämtliche Ausgaben (in CHF) an, welche in Zusammenhang mit dem Austauschprojekt stehen.</w:t>
      </w:r>
    </w:p>
    <w:p w:rsidR="00B95D09" w:rsidRPr="005F5A3F" w:rsidRDefault="00B95D09" w:rsidP="00293F83">
      <w:pPr>
        <w:rPr>
          <w:rFonts w:ascii="Arial" w:eastAsiaTheme="majorEastAsia" w:hAnsi="Arial" w:cs="Arial"/>
          <w:iCs/>
          <w:color w:val="000000" w:themeColor="text1"/>
          <w:sz w:val="22"/>
          <w:szCs w:val="24"/>
        </w:rPr>
      </w:pPr>
    </w:p>
    <w:tbl>
      <w:tblPr>
        <w:tblStyle w:val="Listentabelle6farbig"/>
        <w:tblW w:w="9062" w:type="dxa"/>
        <w:tblLayout w:type="fixed"/>
        <w:tblLook w:val="05A0" w:firstRow="1" w:lastRow="0" w:firstColumn="1" w:lastColumn="1" w:noHBand="0" w:noVBand="1"/>
      </w:tblPr>
      <w:tblGrid>
        <w:gridCol w:w="5670"/>
        <w:gridCol w:w="1701"/>
        <w:gridCol w:w="1691"/>
      </w:tblGrid>
      <w:tr w:rsidR="00A77F71" w:rsidRPr="00B95D09" w:rsidTr="00A51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right w:val="single" w:sz="4" w:space="0" w:color="000000" w:themeColor="text1"/>
            </w:tcBorders>
          </w:tcPr>
          <w:p w:rsidR="00361913" w:rsidRPr="00A51561" w:rsidRDefault="005E792C" w:rsidP="00361913">
            <w:pPr>
              <w:spacing w:after="60"/>
              <w:rPr>
                <w:rFonts w:ascii="Arial" w:eastAsiaTheme="majorEastAsia" w:hAnsi="Arial" w:cs="Arial"/>
                <w:bCs w:val="0"/>
                <w:iCs/>
                <w:sz w:val="24"/>
                <w:lang w:val="fr-CH"/>
              </w:rPr>
            </w:pPr>
            <w:r w:rsidRPr="005E792C">
              <w:rPr>
                <w:rFonts w:ascii="Arial" w:eastAsiaTheme="majorEastAsia" w:hAnsi="Arial" w:cs="Arial"/>
                <w:bCs w:val="0"/>
                <w:iCs/>
                <w:sz w:val="24"/>
                <w:lang w:val="fr-CH"/>
              </w:rPr>
              <w:t>Beschreibung Einnahme / Ausgabe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</w:tcBorders>
          </w:tcPr>
          <w:p w:rsidR="00361913" w:rsidRPr="005F7E37" w:rsidRDefault="005E792C" w:rsidP="003A014D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lang w:val="fr-CH"/>
              </w:rPr>
            </w:pPr>
            <w:r>
              <w:rPr>
                <w:rFonts w:ascii="Arial" w:hAnsi="Arial" w:cs="Arial"/>
                <w:b w:val="0"/>
                <w:sz w:val="24"/>
                <w:lang w:val="fr-CH"/>
              </w:rPr>
              <w:t>Einnahme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top w:val="nil"/>
            </w:tcBorders>
          </w:tcPr>
          <w:p w:rsidR="00361913" w:rsidRPr="005F7E37" w:rsidRDefault="005E792C" w:rsidP="003A014D">
            <w:pPr>
              <w:spacing w:after="60"/>
              <w:jc w:val="center"/>
              <w:rPr>
                <w:rFonts w:ascii="Arial" w:hAnsi="Arial" w:cs="Arial"/>
                <w:b w:val="0"/>
                <w:sz w:val="24"/>
                <w:lang w:val="fr-CH"/>
              </w:rPr>
            </w:pPr>
            <w:r>
              <w:rPr>
                <w:rFonts w:ascii="Arial" w:hAnsi="Arial" w:cs="Arial"/>
                <w:b w:val="0"/>
                <w:sz w:val="24"/>
                <w:lang w:val="fr-CH"/>
              </w:rPr>
              <w:t>Ausgabe</w:t>
            </w:r>
          </w:p>
        </w:tc>
      </w:tr>
    </w:tbl>
    <w:p w:rsidR="006E3A77" w:rsidRPr="00B10236" w:rsidRDefault="006E3A77" w:rsidP="00B10236">
      <w:pPr>
        <w:spacing w:line="240" w:lineRule="auto"/>
        <w:jc w:val="right"/>
        <w:rPr>
          <w:rFonts w:ascii="Arial" w:hAnsi="Arial" w:cs="Arial"/>
          <w:bCs/>
          <w:sz w:val="4"/>
          <w:szCs w:val="18"/>
          <w:lang w:val="fr-CH"/>
        </w:rPr>
        <w:sectPr w:rsidR="006E3A77" w:rsidRPr="00B10236" w:rsidSect="00BA3DC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877" w:right="1361" w:bottom="1871" w:left="1701" w:header="765" w:footer="652" w:gutter="0"/>
          <w:cols w:space="708"/>
          <w:titlePg/>
          <w:docGrid w:linePitch="360"/>
        </w:sectPr>
      </w:pPr>
    </w:p>
    <w:tbl>
      <w:tblPr>
        <w:tblStyle w:val="Listentabelle6farbig"/>
        <w:tblW w:w="9062" w:type="dxa"/>
        <w:tblLayout w:type="fixed"/>
        <w:tblLook w:val="05A0" w:firstRow="1" w:lastRow="0" w:firstColumn="1" w:lastColumn="1" w:noHBand="0" w:noVBand="1"/>
      </w:tblPr>
      <w:tblGrid>
        <w:gridCol w:w="5670"/>
        <w:gridCol w:w="1701"/>
        <w:gridCol w:w="1691"/>
      </w:tblGrid>
      <w:tr w:rsidR="00104D3D" w:rsidRPr="00062C5A" w:rsidTr="005F5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361913" w:rsidRPr="003C042B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  <w:lang w:val="fr-CH"/>
              </w:rPr>
            </w:pPr>
            <w:r w:rsidRPr="003C042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sp.: Bahntickets SBB: Neuchâtel-Bern"/>
                  </w:textInput>
                </w:ffData>
              </w:fldChar>
            </w:r>
            <w:r w:rsidRPr="003C042B">
              <w:rPr>
                <w:b w:val="0"/>
                <w:sz w:val="18"/>
              </w:rPr>
              <w:instrText xml:space="preserve"> FORMTEXT </w:instrText>
            </w:r>
            <w:r w:rsidRPr="003C042B">
              <w:rPr>
                <w:sz w:val="18"/>
              </w:rPr>
            </w:r>
            <w:r w:rsidRPr="003C042B">
              <w:rPr>
                <w:sz w:val="18"/>
              </w:rPr>
              <w:fldChar w:fldCharType="separate"/>
            </w:r>
            <w:r w:rsidRPr="003C042B">
              <w:rPr>
                <w:b w:val="0"/>
                <w:noProof/>
                <w:sz w:val="18"/>
              </w:rPr>
              <w:t>Bsp.: Bahntickets SBB: Neuchâtel-Bern</w:t>
            </w:r>
            <w:r w:rsidRPr="003C042B"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913" w:rsidRPr="003C042B" w:rsidRDefault="00BA3DCF" w:rsidP="005F5A3F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fr-CH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  <w:bookmarkEnd w:id="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913" w:rsidRPr="003C042B" w:rsidRDefault="003C042B" w:rsidP="005F5A3F">
            <w:pPr>
              <w:spacing w:before="60" w:after="60"/>
              <w:jc w:val="righ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'300.0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CH"/>
              </w:rPr>
            </w:r>
            <w:r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8"/>
                <w:lang w:val="fr-CH"/>
              </w:rPr>
              <w:t>2'300.00</w:t>
            </w:r>
            <w:r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361913" w:rsidRPr="00062C5A" w:rsidTr="005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right w:val="single" w:sz="4" w:space="0" w:color="auto"/>
            </w:tcBorders>
            <w:vAlign w:val="center"/>
          </w:tcPr>
          <w:p w:rsidR="00361913" w:rsidRPr="00D95914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014D" w:rsidRPr="003C042B" w:rsidRDefault="00BA3DCF" w:rsidP="005F5A3F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top w:val="nil"/>
              <w:left w:val="single" w:sz="4" w:space="0" w:color="auto"/>
            </w:tcBorders>
            <w:vAlign w:val="center"/>
          </w:tcPr>
          <w:p w:rsidR="00361913" w:rsidRPr="003C042B" w:rsidRDefault="00BA3DCF" w:rsidP="005F5A3F">
            <w:pPr>
              <w:spacing w:before="60" w:after="60"/>
              <w:jc w:val="right"/>
              <w:rPr>
                <w:rFonts w:ascii="Arial" w:hAnsi="Arial" w:cs="Arial"/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A77F71" w:rsidRPr="00062C5A" w:rsidTr="005F5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361913" w:rsidRPr="00D95914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13" w:rsidRPr="003C042B" w:rsidRDefault="00BA3DCF" w:rsidP="005F5A3F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361913" w:rsidRPr="003C042B" w:rsidRDefault="00BA3DCF" w:rsidP="005F5A3F">
            <w:pPr>
              <w:spacing w:before="60" w:after="60"/>
              <w:jc w:val="right"/>
              <w:rPr>
                <w:rFonts w:ascii="Arial" w:hAnsi="Arial" w:cs="Arial"/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D95914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D95914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D95914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D95914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D95914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D95914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D95914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D95914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D95914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062C5A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062C5A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BA3DCF" w:rsidRPr="00062C5A" w:rsidTr="005F5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BA3DCF" w:rsidRPr="00062C5A" w:rsidRDefault="003C042B" w:rsidP="005F5A3F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BA3DCF" w:rsidRPr="003C042B" w:rsidRDefault="00BA3DCF" w:rsidP="005F5A3F">
            <w:pPr>
              <w:jc w:val="right"/>
              <w:rPr>
                <w:b w:val="0"/>
                <w:sz w:val="18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437114" w:rsidRPr="00EF420C" w:rsidTr="005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  <w:vAlign w:val="center"/>
          </w:tcPr>
          <w:p w:rsidR="00361913" w:rsidRPr="00EF420C" w:rsidRDefault="00361913" w:rsidP="005F5A3F">
            <w:pPr>
              <w:spacing w:after="60"/>
              <w:jc w:val="right"/>
              <w:rPr>
                <w:rFonts w:ascii="Arial" w:hAnsi="Arial" w:cs="Arial"/>
              </w:rPr>
            </w:pPr>
            <w:r w:rsidRPr="00EF420C">
              <w:rPr>
                <w:rFonts w:ascii="Arial" w:hAnsi="Arial" w:cs="Arial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1913" w:rsidRPr="00BA3DCF" w:rsidRDefault="00BA3DCF" w:rsidP="005F5A3F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3DCF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DCF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A3DCF">
              <w:rPr>
                <w:rFonts w:ascii="Arial" w:hAnsi="Arial" w:cs="Arial"/>
                <w:b/>
                <w:lang w:val="fr-CH"/>
              </w:rPr>
            </w:r>
            <w:r w:rsidRPr="00BA3DCF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A3DCF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A3DCF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A3DCF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A3DCF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A3DCF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A3DCF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left w:val="single" w:sz="4" w:space="0" w:color="auto"/>
            </w:tcBorders>
            <w:vAlign w:val="center"/>
          </w:tcPr>
          <w:p w:rsidR="00361913" w:rsidRPr="00BA3DCF" w:rsidRDefault="00BA3DCF" w:rsidP="005F5A3F">
            <w:pPr>
              <w:spacing w:after="60"/>
              <w:jc w:val="right"/>
              <w:rPr>
                <w:rFonts w:ascii="Arial" w:hAnsi="Arial" w:cs="Arial"/>
              </w:rPr>
            </w:pPr>
            <w:r w:rsidRPr="00BA3DC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'300.00"/>
                  </w:textInput>
                </w:ffData>
              </w:fldChar>
            </w:r>
            <w:r w:rsidRPr="00BA3DC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A3DCF">
              <w:rPr>
                <w:rFonts w:ascii="Arial" w:hAnsi="Arial" w:cs="Arial"/>
                <w:lang w:val="fr-CH"/>
              </w:rPr>
            </w:r>
            <w:r w:rsidRPr="00BA3DCF">
              <w:rPr>
                <w:rFonts w:ascii="Arial" w:hAnsi="Arial" w:cs="Arial"/>
                <w:lang w:val="fr-CH"/>
              </w:rPr>
              <w:fldChar w:fldCharType="separate"/>
            </w:r>
            <w:r w:rsidRPr="00BA3DCF">
              <w:rPr>
                <w:rFonts w:ascii="Arial" w:hAnsi="Arial" w:cs="Arial"/>
                <w:noProof/>
                <w:lang w:val="fr-CH"/>
              </w:rPr>
              <w:t>2'300.00</w:t>
            </w:r>
            <w:r w:rsidRPr="00BA3DCF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BA3DCF" w:rsidRDefault="00BA3DCF" w:rsidP="00293F83">
      <w:pPr>
        <w:rPr>
          <w:lang w:val="fr-CH"/>
        </w:rPr>
        <w:sectPr w:rsidR="00BA3DCF" w:rsidSect="00BA3DCF">
          <w:type w:val="continuous"/>
          <w:pgSz w:w="11906" w:h="16838"/>
          <w:pgMar w:top="1877" w:right="1361" w:bottom="1871" w:left="1701" w:header="765" w:footer="652" w:gutter="0"/>
          <w:cols w:space="708"/>
          <w:formProt w:val="0"/>
          <w:titlePg/>
          <w:docGrid w:linePitch="360"/>
        </w:sectPr>
      </w:pPr>
    </w:p>
    <w:p w:rsidR="00361913" w:rsidRDefault="00361913" w:rsidP="00293F83">
      <w:pPr>
        <w:rPr>
          <w:lang w:val="fr-CH"/>
        </w:rPr>
      </w:pPr>
    </w:p>
    <w:p w:rsidR="00624ED4" w:rsidRDefault="00624ED4" w:rsidP="00293F83">
      <w:pPr>
        <w:rPr>
          <w:lang w:val="fr-CH"/>
        </w:rPr>
      </w:pPr>
    </w:p>
    <w:tbl>
      <w:tblPr>
        <w:tblStyle w:val="Listentabelle3Akzent1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3039"/>
        <w:gridCol w:w="223"/>
        <w:gridCol w:w="5582"/>
      </w:tblGrid>
      <w:tr w:rsidR="00316ED7" w:rsidRPr="000B31FE" w:rsidTr="0031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24ED4" w:rsidRPr="00316ED7" w:rsidRDefault="005E792C" w:rsidP="00316ED7">
            <w:pPr>
              <w:keepNext/>
              <w:keepLines/>
              <w:rPr>
                <w:rFonts w:ascii="Arial" w:eastAsia="Calibri" w:hAnsi="Arial" w:cs="Arial"/>
                <w:b/>
                <w:szCs w:val="20"/>
                <w:lang w:val="fr-CH"/>
              </w:rPr>
            </w:pPr>
            <w:r>
              <w:rPr>
                <w:rFonts w:ascii="Arial" w:eastAsiaTheme="majorEastAsia" w:hAnsi="Arial" w:cs="Arial"/>
                <w:b/>
                <w:iCs/>
                <w:color w:val="000000" w:themeColor="text1"/>
                <w:sz w:val="24"/>
                <w:lang w:val="fr-CH"/>
              </w:rPr>
              <w:t>Bestätigung der verantwortlichen Lehrperson</w:t>
            </w:r>
          </w:p>
        </w:tc>
      </w:tr>
      <w:tr w:rsidR="00316ED7" w:rsidRPr="004F1CA5" w:rsidTr="00316ED7">
        <w:trPr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:rsidR="00624ED4" w:rsidRPr="00104D3D" w:rsidRDefault="005E792C" w:rsidP="005812F5">
            <w:pPr>
              <w:keepNext/>
              <w:keepLines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Ort und Datum</w:t>
            </w:r>
          </w:p>
        </w:tc>
        <w:tc>
          <w:tcPr>
            <w:tcW w:w="3156" w:type="pct"/>
            <w:tcBorders>
              <w:top w:val="single" w:sz="4" w:space="0" w:color="7F7F7F" w:themeColor="text1" w:themeTint="80"/>
              <w:left w:val="nil"/>
            </w:tcBorders>
            <w:vAlign w:val="center"/>
          </w:tcPr>
          <w:p w:rsidR="00624ED4" w:rsidRPr="004F1CA5" w:rsidRDefault="003C042B" w:rsidP="005812F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624ED4" w:rsidRPr="00D43453" w:rsidTr="0031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gridSpan w:val="2"/>
            <w:tcBorders>
              <w:top w:val="single" w:sz="4" w:space="0" w:color="7F7F7F" w:themeColor="text1" w:themeTint="80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24ED4" w:rsidRPr="00104D3D" w:rsidRDefault="005E792C" w:rsidP="00412A9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Unterschrift</w:t>
            </w:r>
          </w:p>
        </w:tc>
        <w:tc>
          <w:tcPr>
            <w:tcW w:w="3156" w:type="pct"/>
            <w:tcBorders>
              <w:top w:val="single" w:sz="4" w:space="0" w:color="7F7F7F" w:themeColor="text1" w:themeTint="80"/>
              <w:bottom w:val="none" w:sz="0" w:space="0" w:color="auto"/>
            </w:tcBorders>
            <w:vAlign w:val="center"/>
          </w:tcPr>
          <w:p w:rsidR="00624ED4" w:rsidRPr="004F1CA5" w:rsidRDefault="00624ED4" w:rsidP="00412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</w:p>
        </w:tc>
      </w:tr>
      <w:tr w:rsidR="0089196E" w:rsidRPr="000B31FE" w:rsidTr="0089196E">
        <w:tblPrEx>
          <w:tblBorders>
            <w:top w:val="single" w:sz="4" w:space="0" w:color="FF675D" w:themeColor="accent1"/>
            <w:left w:val="single" w:sz="4" w:space="0" w:color="FF675D" w:themeColor="accent1"/>
            <w:bottom w:val="single" w:sz="4" w:space="0" w:color="FF675D" w:themeColor="accent1"/>
            <w:right w:val="single" w:sz="4" w:space="0" w:color="FF675D" w:themeColor="accent1"/>
            <w:insideH w:val="none" w:sz="0" w:space="0" w:color="auto"/>
          </w:tblBorders>
        </w:tblPrEx>
        <w:trPr>
          <w:cantSplit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24ED4" w:rsidRPr="007D27C5" w:rsidRDefault="005E792C" w:rsidP="007D27C5">
            <w:pPr>
              <w:keepNext/>
              <w:keepLines/>
              <w:spacing w:before="480" w:after="80"/>
              <w:rPr>
                <w:rFonts w:ascii="Arial" w:eastAsiaTheme="majorEastAsia" w:hAnsi="Arial" w:cs="Arial"/>
                <w:b/>
                <w:iCs/>
                <w:color w:val="000000" w:themeColor="text1"/>
                <w:sz w:val="24"/>
                <w:lang w:val="fr-CH"/>
              </w:rPr>
            </w:pPr>
            <w:r>
              <w:rPr>
                <w:rFonts w:ascii="Arial" w:eastAsiaTheme="majorEastAsia" w:hAnsi="Arial" w:cs="Arial"/>
                <w:b/>
                <w:iCs/>
                <w:color w:val="000000" w:themeColor="text1"/>
                <w:sz w:val="24"/>
                <w:lang w:val="fr-CH"/>
              </w:rPr>
              <w:t>Bestätigung der Schulleitung</w:t>
            </w:r>
          </w:p>
        </w:tc>
      </w:tr>
      <w:tr w:rsidR="00624ED4" w:rsidRPr="005E792C" w:rsidTr="005812F5">
        <w:tblPrEx>
          <w:tblBorders>
            <w:top w:val="single" w:sz="4" w:space="0" w:color="FF675D" w:themeColor="accent1"/>
            <w:left w:val="single" w:sz="4" w:space="0" w:color="FF675D" w:themeColor="accent1"/>
            <w:bottom w:val="single" w:sz="4" w:space="0" w:color="FF675D" w:themeColor="accent1"/>
            <w:right w:val="single" w:sz="4" w:space="0" w:color="FF675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24ED4" w:rsidRPr="005E792C" w:rsidRDefault="005E792C" w:rsidP="005812F5">
            <w:pPr>
              <w:keepNext/>
              <w:keepLines/>
              <w:rPr>
                <w:rFonts w:ascii="Arial" w:hAnsi="Arial" w:cs="Arial"/>
                <w:sz w:val="18"/>
              </w:rPr>
            </w:pPr>
            <w:r w:rsidRPr="005E792C">
              <w:rPr>
                <w:rFonts w:ascii="Arial" w:hAnsi="Arial" w:cs="Arial"/>
                <w:sz w:val="18"/>
              </w:rPr>
              <w:t>Name und Vornaem der verantwortlichen Schulleitung</w:t>
            </w:r>
          </w:p>
        </w:tc>
        <w:tc>
          <w:tcPr>
            <w:tcW w:w="3282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24ED4" w:rsidRPr="005E792C" w:rsidRDefault="003C042B" w:rsidP="005812F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624ED4" w:rsidRPr="004F1CA5" w:rsidTr="005812F5">
        <w:tblPrEx>
          <w:tblBorders>
            <w:top w:val="single" w:sz="4" w:space="0" w:color="FF675D" w:themeColor="accent1"/>
            <w:left w:val="single" w:sz="4" w:space="0" w:color="FF675D" w:themeColor="accent1"/>
            <w:bottom w:val="single" w:sz="4" w:space="0" w:color="FF675D" w:themeColor="accent1"/>
            <w:right w:val="single" w:sz="4" w:space="0" w:color="FF675D" w:themeColor="accent1"/>
            <w:insideH w:val="none" w:sz="0" w:space="0" w:color="auto"/>
          </w:tblBorders>
        </w:tblPrEx>
        <w:trPr>
          <w:cantSplit/>
          <w:trHeight w:val="7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24ED4" w:rsidRPr="00104D3D" w:rsidRDefault="005E792C" w:rsidP="005812F5">
            <w:pPr>
              <w:keepNext/>
              <w:keepLines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Ort und Datum</w:t>
            </w:r>
          </w:p>
        </w:tc>
        <w:tc>
          <w:tcPr>
            <w:tcW w:w="3282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24ED4" w:rsidRPr="004F1CA5" w:rsidRDefault="003C042B" w:rsidP="005812F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  <w:r w:rsidRPr="003C042B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42B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3C042B">
              <w:rPr>
                <w:rFonts w:ascii="Arial" w:hAnsi="Arial" w:cs="Arial"/>
                <w:sz w:val="18"/>
                <w:lang w:val="fr-CH"/>
              </w:rPr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3C042B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624ED4" w:rsidRPr="000B31FE" w:rsidTr="004F3B89">
        <w:tblPrEx>
          <w:tblBorders>
            <w:top w:val="single" w:sz="4" w:space="0" w:color="FF675D" w:themeColor="accent1"/>
            <w:left w:val="single" w:sz="4" w:space="0" w:color="FF675D" w:themeColor="accent1"/>
            <w:bottom w:val="single" w:sz="4" w:space="0" w:color="FF675D" w:themeColor="accent1"/>
            <w:right w:val="single" w:sz="4" w:space="0" w:color="FF675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624ED4" w:rsidRPr="00104D3D" w:rsidRDefault="005E792C" w:rsidP="00D45DE9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Unterschrift und Schulstempel :</w:t>
            </w:r>
          </w:p>
        </w:tc>
        <w:tc>
          <w:tcPr>
            <w:tcW w:w="3282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24ED4" w:rsidRPr="004F1CA5" w:rsidRDefault="00624ED4" w:rsidP="00412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624ED4" w:rsidRDefault="00624ED4" w:rsidP="00293F83">
      <w:pPr>
        <w:rPr>
          <w:lang w:val="fr-CH"/>
        </w:rPr>
      </w:pPr>
    </w:p>
    <w:tbl>
      <w:tblPr>
        <w:tblStyle w:val="Listentabelle3Akzent1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3262"/>
        <w:gridCol w:w="5582"/>
      </w:tblGrid>
      <w:tr w:rsidR="004F3B89" w:rsidRPr="000B31FE" w:rsidTr="005C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F3B89" w:rsidRPr="00316ED7" w:rsidRDefault="004F3B89" w:rsidP="0078389E">
            <w:pPr>
              <w:keepNext/>
              <w:keepLines/>
              <w:rPr>
                <w:rFonts w:ascii="Arial" w:eastAsia="Calibri" w:hAnsi="Arial" w:cs="Arial"/>
                <w:b/>
                <w:szCs w:val="20"/>
                <w:lang w:val="fr-CH"/>
              </w:rPr>
            </w:pPr>
            <w:r>
              <w:rPr>
                <w:rFonts w:ascii="Arial" w:eastAsiaTheme="majorEastAsia" w:hAnsi="Arial" w:cs="Arial"/>
                <w:b/>
                <w:iCs/>
                <w:color w:val="000000" w:themeColor="text1"/>
                <w:sz w:val="24"/>
                <w:lang w:val="fr-CH"/>
              </w:rPr>
              <w:t>Kontoverbindung</w:t>
            </w:r>
          </w:p>
        </w:tc>
      </w:tr>
      <w:tr w:rsidR="004F3B89" w:rsidRPr="00D43453" w:rsidTr="005C03B0">
        <w:trPr>
          <w:cantSplit/>
          <w:trHeight w:val="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B89" w:rsidRPr="00104D3D" w:rsidRDefault="004F3B89" w:rsidP="0078389E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Kontoinhaber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B89" w:rsidRPr="005C03B0" w:rsidRDefault="005C03B0" w:rsidP="0078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5C03B0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CH"/>
              </w:rPr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4F3B89" w:rsidRPr="005C03B0" w:rsidTr="005C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B89" w:rsidRDefault="005C03B0" w:rsidP="0078389E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Adresse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B89" w:rsidRPr="005C03B0" w:rsidRDefault="005C03B0" w:rsidP="0078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FR"/>
              </w:rPr>
            </w:pPr>
            <w:r w:rsidRPr="005C03B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FR"/>
              </w:rPr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5C03B0" w:rsidRPr="005C03B0" w:rsidTr="005C03B0">
        <w:trPr>
          <w:cantSplit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3B0" w:rsidRDefault="005C03B0" w:rsidP="0078389E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PLZ/Ort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3B0" w:rsidRPr="005C03B0" w:rsidRDefault="005C03B0" w:rsidP="0078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FR"/>
              </w:rPr>
            </w:pPr>
            <w:r w:rsidRPr="005C03B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FR"/>
              </w:rPr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5C03B0" w:rsidRPr="005C03B0" w:rsidTr="005C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3B0" w:rsidRDefault="005C03B0" w:rsidP="005C03B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Name der Bank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3B0" w:rsidRPr="005C03B0" w:rsidRDefault="005C03B0" w:rsidP="0078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FR"/>
              </w:rPr>
            </w:pPr>
            <w:r w:rsidRPr="005C03B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FR"/>
              </w:rPr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5C03B0" w:rsidRPr="00D43453" w:rsidTr="005C03B0">
        <w:trPr>
          <w:cantSplit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3B0" w:rsidRDefault="005C03B0" w:rsidP="005C03B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IBAN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3B0" w:rsidRPr="005C03B0" w:rsidRDefault="005C03B0" w:rsidP="0078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CH"/>
              </w:rPr>
            </w:pPr>
            <w:r w:rsidRPr="005C03B0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CH"/>
              </w:rPr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5C03B0" w:rsidRPr="00D43453" w:rsidTr="005C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3B0" w:rsidRDefault="005C03B0" w:rsidP="007648E8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Zahlungs</w:t>
            </w:r>
            <w:r w:rsidR="007648E8">
              <w:rPr>
                <w:rFonts w:ascii="Arial" w:hAnsi="Arial" w:cs="Arial"/>
                <w:sz w:val="18"/>
                <w:lang w:val="fr-FR"/>
              </w:rPr>
              <w:t>zweck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3B0" w:rsidRPr="005C03B0" w:rsidRDefault="005C03B0" w:rsidP="0078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CH"/>
              </w:rPr>
            </w:pPr>
            <w:r w:rsidRPr="005C03B0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CH"/>
              </w:rPr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</w:tbl>
    <w:p w:rsidR="004F3B89" w:rsidRPr="005C03B0" w:rsidRDefault="005C03B0" w:rsidP="00293F83">
      <w:r w:rsidRPr="005C03B0">
        <w:t xml:space="preserve">Bitte beachten Sie, dass </w:t>
      </w:r>
      <w:r w:rsidRPr="005C03B0">
        <w:rPr>
          <w:b/>
        </w:rPr>
        <w:t>keine</w:t>
      </w:r>
      <w:r>
        <w:t xml:space="preserve"> Zahlungen an Privatkonten getätigt werden.</w:t>
      </w:r>
    </w:p>
    <w:sectPr w:rsidR="004F3B89" w:rsidRPr="005C03B0" w:rsidSect="00BA3DCF">
      <w:type w:val="continuous"/>
      <w:pgSz w:w="11906" w:h="16838"/>
      <w:pgMar w:top="1877" w:right="1361" w:bottom="1871" w:left="1701" w:header="76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61" w:rsidRDefault="00C46061" w:rsidP="00F91D37">
      <w:pPr>
        <w:spacing w:line="240" w:lineRule="auto"/>
      </w:pPr>
      <w:r>
        <w:separator/>
      </w:r>
    </w:p>
  </w:endnote>
  <w:endnote w:type="continuationSeparator" w:id="0">
    <w:p w:rsidR="00C46061" w:rsidRDefault="00C4606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:rsidTr="00505777">
      <w:tc>
        <w:tcPr>
          <w:tcW w:w="2198" w:type="dxa"/>
        </w:tcPr>
        <w:p w:rsidR="00505777" w:rsidRDefault="00505777" w:rsidP="00505777">
          <w:pPr>
            <w:pStyle w:val="Fuzeile"/>
          </w:pPr>
          <w:r>
            <w:t>Movetia</w:t>
          </w:r>
        </w:p>
      </w:tc>
      <w:tc>
        <w:tcPr>
          <w:tcW w:w="2212" w:type="dxa"/>
        </w:tcPr>
        <w:p w:rsidR="00505777" w:rsidRDefault="00505777" w:rsidP="00505777">
          <w:pPr>
            <w:pStyle w:val="Fuzeile"/>
          </w:pPr>
          <w:r>
            <w:t>Austausch und Mobilität</w:t>
          </w:r>
        </w:p>
        <w:p w:rsidR="00505777" w:rsidRDefault="00505777" w:rsidP="00505777">
          <w:pPr>
            <w:pStyle w:val="Fuzeile"/>
          </w:pPr>
          <w:r>
            <w:t>Echanges et mobilité</w:t>
          </w:r>
        </w:p>
        <w:p w:rsidR="00505777" w:rsidRPr="00694E90" w:rsidRDefault="00505777" w:rsidP="0050577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505777" w:rsidRPr="00694E90" w:rsidRDefault="00505777" w:rsidP="0050577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>Exchange and mobility</w:t>
          </w:r>
        </w:p>
      </w:tc>
      <w:tc>
        <w:tcPr>
          <w:tcW w:w="2211" w:type="dxa"/>
        </w:tcPr>
        <w:p w:rsidR="00505777" w:rsidRDefault="00505777" w:rsidP="00505777">
          <w:pPr>
            <w:pStyle w:val="Fuzeile"/>
          </w:pPr>
          <w:r>
            <w:t>Dornacherstrasse 28A</w:t>
          </w:r>
        </w:p>
        <w:p w:rsidR="00505777" w:rsidRDefault="00505777" w:rsidP="00505777">
          <w:pPr>
            <w:pStyle w:val="Fuzeile"/>
          </w:pPr>
          <w:r>
            <w:t>Postfach</w:t>
          </w:r>
        </w:p>
        <w:p w:rsidR="00505777" w:rsidRDefault="00505777" w:rsidP="00505777">
          <w:pPr>
            <w:pStyle w:val="Fuzeile"/>
          </w:pPr>
          <w:r>
            <w:t>4501 Solothurn</w:t>
          </w:r>
        </w:p>
        <w:p w:rsidR="00505777" w:rsidRDefault="00505777" w:rsidP="00505777">
          <w:pPr>
            <w:pStyle w:val="Fuzeile"/>
          </w:pPr>
          <w:r>
            <w:t>Switzerland</w:t>
          </w:r>
        </w:p>
      </w:tc>
      <w:tc>
        <w:tcPr>
          <w:tcW w:w="1459" w:type="dxa"/>
        </w:tcPr>
        <w:p w:rsidR="00505777" w:rsidRPr="001C4914" w:rsidRDefault="001C4914" w:rsidP="00505777">
          <w:pPr>
            <w:pStyle w:val="Fuzeil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05777" w:rsidRDefault="001C4914" w:rsidP="00505777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7BA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3C7BAF">
              <w:rPr>
                <w:noProof/>
              </w:rPr>
              <w:t>2</w:t>
            </w:r>
          </w:fldSimple>
        </w:p>
      </w:tc>
    </w:tr>
  </w:tbl>
  <w:p w:rsidR="00DA712D" w:rsidRPr="00505777" w:rsidRDefault="00DA712D" w:rsidP="00505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4D27E2" w:rsidTr="00B129D7">
      <w:tc>
        <w:tcPr>
          <w:tcW w:w="2198" w:type="dxa"/>
        </w:tcPr>
        <w:p w:rsidR="004D27E2" w:rsidRDefault="004D27E2" w:rsidP="004D27E2">
          <w:pPr>
            <w:pStyle w:val="Fuzeile"/>
          </w:pPr>
        </w:p>
      </w:tc>
      <w:tc>
        <w:tcPr>
          <w:tcW w:w="2212" w:type="dxa"/>
        </w:tcPr>
        <w:p w:rsidR="004D27E2" w:rsidRPr="004D27E2" w:rsidRDefault="004D27E2" w:rsidP="004D27E2">
          <w:pPr>
            <w:pStyle w:val="Fuzeile"/>
            <w:rPr>
              <w:lang w:val="it-CH"/>
            </w:rPr>
          </w:pPr>
        </w:p>
      </w:tc>
      <w:tc>
        <w:tcPr>
          <w:tcW w:w="2211" w:type="dxa"/>
        </w:tcPr>
        <w:p w:rsidR="004D27E2" w:rsidRDefault="004D27E2" w:rsidP="004D27E2">
          <w:pPr>
            <w:pStyle w:val="Fuzeile"/>
          </w:pPr>
          <w:r>
            <w:t>Dornacherstrasse 28A</w:t>
          </w:r>
        </w:p>
        <w:p w:rsidR="004D27E2" w:rsidRDefault="004D27E2" w:rsidP="004D27E2">
          <w:pPr>
            <w:pStyle w:val="Fuzeile"/>
          </w:pPr>
          <w:r>
            <w:t>Postfach</w:t>
          </w:r>
        </w:p>
        <w:p w:rsidR="004D27E2" w:rsidRDefault="004D27E2" w:rsidP="004D27E2">
          <w:pPr>
            <w:pStyle w:val="Fuzeile"/>
          </w:pPr>
          <w:r>
            <w:t>4501 Solothurn</w:t>
          </w:r>
        </w:p>
        <w:p w:rsidR="004D27E2" w:rsidRDefault="004D27E2" w:rsidP="004D27E2">
          <w:pPr>
            <w:pStyle w:val="Fuzeile"/>
          </w:pPr>
          <w:r>
            <w:t>Switzerland</w:t>
          </w:r>
        </w:p>
      </w:tc>
      <w:tc>
        <w:tcPr>
          <w:tcW w:w="1459" w:type="dxa"/>
        </w:tcPr>
        <w:p w:rsidR="004D27E2" w:rsidRPr="001C4914" w:rsidRDefault="004D27E2" w:rsidP="004D27E2">
          <w:pPr>
            <w:pStyle w:val="Fuzeil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4D27E2" w:rsidRPr="001C4914" w:rsidRDefault="004D27E2" w:rsidP="004D27E2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4D27E2" w:rsidRPr="001C4914" w:rsidRDefault="004D27E2" w:rsidP="004D27E2">
          <w:pPr>
            <w:pStyle w:val="Fuzeile"/>
            <w:rPr>
              <w:lang w:val="en-US"/>
            </w:rPr>
          </w:pPr>
        </w:p>
        <w:p w:rsidR="004D27E2" w:rsidRPr="001C4914" w:rsidRDefault="004D27E2" w:rsidP="004D27E2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4D27E2" w:rsidRDefault="004D27E2" w:rsidP="004D27E2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7BAF">
            <w:rPr>
              <w:noProof/>
            </w:rPr>
            <w:t>1</w:t>
          </w:r>
          <w:r>
            <w:fldChar w:fldCharType="end"/>
          </w:r>
          <w:r>
            <w:t>/</w:t>
          </w:r>
          <w:r w:rsidR="003C7BAF">
            <w:fldChar w:fldCharType="begin"/>
          </w:r>
          <w:r w:rsidR="003C7BAF">
            <w:instrText xml:space="preserve"> NUMPAGES   \* MERGEFORMAT </w:instrText>
          </w:r>
          <w:r w:rsidR="003C7BAF">
            <w:fldChar w:fldCharType="separate"/>
          </w:r>
          <w:r w:rsidR="003C7BAF">
            <w:rPr>
              <w:noProof/>
            </w:rPr>
            <w:t>2</w:t>
          </w:r>
          <w:r w:rsidR="003C7BAF">
            <w:rPr>
              <w:noProof/>
            </w:rPr>
            <w:fldChar w:fldCharType="end"/>
          </w:r>
        </w:p>
      </w:tc>
    </w:tr>
  </w:tbl>
  <w:p w:rsidR="00DA712D" w:rsidRDefault="00045628" w:rsidP="00505777">
    <w:pPr>
      <w:pStyle w:val="Fuzeile"/>
    </w:pP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61" w:rsidRDefault="00C46061" w:rsidP="00F91D37">
      <w:pPr>
        <w:spacing w:line="240" w:lineRule="auto"/>
      </w:pPr>
      <w:r>
        <w:rPr>
          <w:noProof/>
          <w:lang w:eastAsia="de-CH"/>
        </w:rPr>
        <w:drawing>
          <wp:inline distT="0" distB="0" distL="0" distR="0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061" w:rsidRDefault="00C46061" w:rsidP="00F91D37">
      <w:pPr>
        <w:spacing w:line="240" w:lineRule="auto"/>
      </w:pPr>
    </w:p>
  </w:footnote>
  <w:footnote w:type="continuationSeparator" w:id="0">
    <w:p w:rsidR="00C46061" w:rsidRDefault="00C4606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2D" w:rsidRPr="00076AD5" w:rsidRDefault="00076AD5" w:rsidP="00076AD5">
    <w:pPr>
      <w:pStyle w:val="Kopfzeile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1076325</wp:posOffset>
          </wp:positionH>
          <wp:positionV relativeFrom="page">
            <wp:posOffset>352425</wp:posOffset>
          </wp:positionV>
          <wp:extent cx="3826800" cy="583200"/>
          <wp:effectExtent l="0" t="0" r="254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ovetia mit Clai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05932"/>
    <w:multiLevelType w:val="multilevel"/>
    <w:tmpl w:val="0D1063D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5"/>
  </w:num>
  <w:num w:numId="14">
    <w:abstractNumId w:val="22"/>
  </w:num>
  <w:num w:numId="15">
    <w:abstractNumId w:val="20"/>
  </w:num>
  <w:num w:numId="16">
    <w:abstractNumId w:val="1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</w:num>
  <w:num w:numId="22">
    <w:abstractNumId w:val="1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1"/>
    <w:rsid w:val="00002978"/>
    <w:rsid w:val="0001010F"/>
    <w:rsid w:val="00025C14"/>
    <w:rsid w:val="000266B7"/>
    <w:rsid w:val="000300CD"/>
    <w:rsid w:val="00034D9D"/>
    <w:rsid w:val="000409C8"/>
    <w:rsid w:val="00041700"/>
    <w:rsid w:val="00045628"/>
    <w:rsid w:val="00062C5A"/>
    <w:rsid w:val="00063BC2"/>
    <w:rsid w:val="000701F1"/>
    <w:rsid w:val="00076AD5"/>
    <w:rsid w:val="00096E8E"/>
    <w:rsid w:val="000A2DC4"/>
    <w:rsid w:val="000A56E5"/>
    <w:rsid w:val="000B31FE"/>
    <w:rsid w:val="000B595D"/>
    <w:rsid w:val="000E0F37"/>
    <w:rsid w:val="000E756F"/>
    <w:rsid w:val="00104D3D"/>
    <w:rsid w:val="00106688"/>
    <w:rsid w:val="001134C7"/>
    <w:rsid w:val="00113CB8"/>
    <w:rsid w:val="0012151C"/>
    <w:rsid w:val="001232BA"/>
    <w:rsid w:val="00135590"/>
    <w:rsid w:val="001375AB"/>
    <w:rsid w:val="00144122"/>
    <w:rsid w:val="00154677"/>
    <w:rsid w:val="0016629E"/>
    <w:rsid w:val="00167916"/>
    <w:rsid w:val="001C0216"/>
    <w:rsid w:val="001C4914"/>
    <w:rsid w:val="001F4A7E"/>
    <w:rsid w:val="001F4B8C"/>
    <w:rsid w:val="002310B5"/>
    <w:rsid w:val="0023205B"/>
    <w:rsid w:val="00237FA3"/>
    <w:rsid w:val="00256273"/>
    <w:rsid w:val="00267F71"/>
    <w:rsid w:val="00290E37"/>
    <w:rsid w:val="00293F83"/>
    <w:rsid w:val="002D38AE"/>
    <w:rsid w:val="002F06AA"/>
    <w:rsid w:val="003105AB"/>
    <w:rsid w:val="00316ED7"/>
    <w:rsid w:val="0032330D"/>
    <w:rsid w:val="00333A1B"/>
    <w:rsid w:val="003514EE"/>
    <w:rsid w:val="00361913"/>
    <w:rsid w:val="00364EE3"/>
    <w:rsid w:val="00375834"/>
    <w:rsid w:val="00391733"/>
    <w:rsid w:val="003A014D"/>
    <w:rsid w:val="003C042B"/>
    <w:rsid w:val="003C7BAF"/>
    <w:rsid w:val="003F1A56"/>
    <w:rsid w:val="003F34C8"/>
    <w:rsid w:val="00437114"/>
    <w:rsid w:val="00455546"/>
    <w:rsid w:val="0048496E"/>
    <w:rsid w:val="00486DBB"/>
    <w:rsid w:val="00494FD7"/>
    <w:rsid w:val="004A039B"/>
    <w:rsid w:val="004D179F"/>
    <w:rsid w:val="004D27E2"/>
    <w:rsid w:val="004F3B89"/>
    <w:rsid w:val="00500294"/>
    <w:rsid w:val="00505777"/>
    <w:rsid w:val="00526C93"/>
    <w:rsid w:val="00535EA2"/>
    <w:rsid w:val="005812F5"/>
    <w:rsid w:val="00591832"/>
    <w:rsid w:val="00592841"/>
    <w:rsid w:val="005A1EAE"/>
    <w:rsid w:val="005C03B0"/>
    <w:rsid w:val="005C0E92"/>
    <w:rsid w:val="005D0BF1"/>
    <w:rsid w:val="005D4EF7"/>
    <w:rsid w:val="005E792C"/>
    <w:rsid w:val="005F5A3F"/>
    <w:rsid w:val="005F7E37"/>
    <w:rsid w:val="006044D5"/>
    <w:rsid w:val="00622FDC"/>
    <w:rsid w:val="00624ED4"/>
    <w:rsid w:val="00642F26"/>
    <w:rsid w:val="0065274C"/>
    <w:rsid w:val="00657259"/>
    <w:rsid w:val="00681152"/>
    <w:rsid w:val="00686D14"/>
    <w:rsid w:val="00687ED7"/>
    <w:rsid w:val="0069233E"/>
    <w:rsid w:val="00694E90"/>
    <w:rsid w:val="006E0F4E"/>
    <w:rsid w:val="006E3A77"/>
    <w:rsid w:val="006F0345"/>
    <w:rsid w:val="006F0469"/>
    <w:rsid w:val="00711147"/>
    <w:rsid w:val="007277E3"/>
    <w:rsid w:val="00734458"/>
    <w:rsid w:val="007419CF"/>
    <w:rsid w:val="0074487E"/>
    <w:rsid w:val="007648E8"/>
    <w:rsid w:val="00774E70"/>
    <w:rsid w:val="0078050A"/>
    <w:rsid w:val="0079099E"/>
    <w:rsid w:val="00796CEE"/>
    <w:rsid w:val="007A2BC2"/>
    <w:rsid w:val="007C0B2A"/>
    <w:rsid w:val="007C12D5"/>
    <w:rsid w:val="007D27C5"/>
    <w:rsid w:val="007E7C50"/>
    <w:rsid w:val="00841B44"/>
    <w:rsid w:val="00883CC4"/>
    <w:rsid w:val="0089196E"/>
    <w:rsid w:val="008A0281"/>
    <w:rsid w:val="00907B2E"/>
    <w:rsid w:val="009427E5"/>
    <w:rsid w:val="009613D8"/>
    <w:rsid w:val="009746C5"/>
    <w:rsid w:val="00995CBA"/>
    <w:rsid w:val="0099678C"/>
    <w:rsid w:val="009B0C96"/>
    <w:rsid w:val="009C222B"/>
    <w:rsid w:val="009C67A8"/>
    <w:rsid w:val="009D201B"/>
    <w:rsid w:val="009D5D9C"/>
    <w:rsid w:val="009E2171"/>
    <w:rsid w:val="00A30838"/>
    <w:rsid w:val="00A51561"/>
    <w:rsid w:val="00A57815"/>
    <w:rsid w:val="00A62F82"/>
    <w:rsid w:val="00A7133D"/>
    <w:rsid w:val="00A77F71"/>
    <w:rsid w:val="00AB66A0"/>
    <w:rsid w:val="00AC2D5B"/>
    <w:rsid w:val="00AC645B"/>
    <w:rsid w:val="00AD36B2"/>
    <w:rsid w:val="00AF47AE"/>
    <w:rsid w:val="00AF7CA8"/>
    <w:rsid w:val="00B10236"/>
    <w:rsid w:val="00B32ABB"/>
    <w:rsid w:val="00B41FD3"/>
    <w:rsid w:val="00B803E7"/>
    <w:rsid w:val="00B80EEC"/>
    <w:rsid w:val="00B95D09"/>
    <w:rsid w:val="00BA3DCF"/>
    <w:rsid w:val="00BA4DDE"/>
    <w:rsid w:val="00BC655F"/>
    <w:rsid w:val="00C05FAB"/>
    <w:rsid w:val="00C46061"/>
    <w:rsid w:val="00C51D2F"/>
    <w:rsid w:val="00CA348A"/>
    <w:rsid w:val="00CB2CE6"/>
    <w:rsid w:val="00CC03DA"/>
    <w:rsid w:val="00CC59FF"/>
    <w:rsid w:val="00CF3778"/>
    <w:rsid w:val="00D214FA"/>
    <w:rsid w:val="00D26740"/>
    <w:rsid w:val="00D401C6"/>
    <w:rsid w:val="00D41D28"/>
    <w:rsid w:val="00D45DE9"/>
    <w:rsid w:val="00D57586"/>
    <w:rsid w:val="00D90395"/>
    <w:rsid w:val="00D9415C"/>
    <w:rsid w:val="00D95914"/>
    <w:rsid w:val="00DA712D"/>
    <w:rsid w:val="00E10BEF"/>
    <w:rsid w:val="00E25DCD"/>
    <w:rsid w:val="00E269E1"/>
    <w:rsid w:val="00E422C2"/>
    <w:rsid w:val="00E45F13"/>
    <w:rsid w:val="00E510BC"/>
    <w:rsid w:val="00E61256"/>
    <w:rsid w:val="00E73CB2"/>
    <w:rsid w:val="00E839BA"/>
    <w:rsid w:val="00EA59B8"/>
    <w:rsid w:val="00EC2DF9"/>
    <w:rsid w:val="00EE4E87"/>
    <w:rsid w:val="00EF61B4"/>
    <w:rsid w:val="00F016BC"/>
    <w:rsid w:val="00F01DC4"/>
    <w:rsid w:val="00F0660B"/>
    <w:rsid w:val="00F123AE"/>
    <w:rsid w:val="00F230FE"/>
    <w:rsid w:val="00F30102"/>
    <w:rsid w:val="00F42A01"/>
    <w:rsid w:val="00F42EF2"/>
    <w:rsid w:val="00F6417D"/>
    <w:rsid w:val="00F73331"/>
    <w:rsid w:val="00F91D37"/>
    <w:rsid w:val="00FB05E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281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7FA3"/>
    <w:rPr>
      <w:color w:val="0070C0"/>
      <w:u w:val="single" w:color="0070C0"/>
    </w:rPr>
  </w:style>
  <w:style w:type="paragraph" w:styleId="Kopfzeile">
    <w:name w:val="header"/>
    <w:basedOn w:val="Standard"/>
    <w:link w:val="KopfzeileZchn"/>
    <w:uiPriority w:val="7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034D9D"/>
    <w:rPr>
      <w:noProof/>
      <w:sz w:val="14"/>
      <w:szCs w:val="14"/>
      <w:lang w:eastAsia="de-CH"/>
    </w:rPr>
  </w:style>
  <w:style w:type="paragraph" w:styleId="Fuzeile">
    <w:name w:val="footer"/>
    <w:basedOn w:val="Standard"/>
    <w:link w:val="FuzeileZchn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Listenabsatz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Hyperlink">
    <w:name w:val="FollowedHyperlink"/>
    <w:basedOn w:val="Hyperlink"/>
    <w:uiPriority w:val="75"/>
    <w:rsid w:val="00F73331"/>
    <w:rPr>
      <w:color w:val="auto"/>
      <w:u w:val="none" w:color="0070C0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F42A01"/>
    <w:pPr>
      <w:spacing w:before="1100"/>
    </w:pPr>
  </w:style>
  <w:style w:type="character" w:customStyle="1" w:styleId="DatumZchn">
    <w:name w:val="Datum Zchn"/>
    <w:basedOn w:val="Absatz-Standardschriftart"/>
    <w:link w:val="Datum"/>
    <w:uiPriority w:val="15"/>
    <w:rsid w:val="00F42A01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28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Standard"/>
    <w:rsid w:val="00A30838"/>
    <w:pPr>
      <w:spacing w:after="3160"/>
    </w:pPr>
  </w:style>
  <w:style w:type="paragraph" w:styleId="Beschriftung">
    <w:name w:val="caption"/>
    <w:basedOn w:val="Standard"/>
    <w:next w:val="Standard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Listenabsatz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Standard"/>
    <w:rsid w:val="005A1EAE"/>
    <w:pPr>
      <w:ind w:left="2127" w:hanging="2127"/>
    </w:pPr>
  </w:style>
  <w:style w:type="character" w:styleId="Platzhaltertext">
    <w:name w:val="Placeholder Text"/>
    <w:basedOn w:val="Absatz-Standardschriftart"/>
    <w:uiPriority w:val="99"/>
    <w:semiHidden/>
    <w:rsid w:val="005A1EAE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4">
    <w:name w:val="toc 4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5">
    <w:name w:val="toc 5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NormaleTabelle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NormaleTabelle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TabellemithellemGitternetz">
    <w:name w:val="Grid Table Light"/>
    <w:basedOn w:val="NormaleTabelle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Akzent5">
    <w:name w:val="Grid Table 4 Accent 5"/>
    <w:basedOn w:val="NormaleTabelle"/>
    <w:uiPriority w:val="49"/>
    <w:rsid w:val="00361913"/>
    <w:pPr>
      <w:spacing w:after="0" w:line="240" w:lineRule="auto"/>
    </w:pPr>
    <w:tblPr>
      <w:tblStyleRowBandSize w:val="1"/>
      <w:tblStyleColBandSize w:val="1"/>
      <w:tblBorders>
        <w:top w:val="single" w:sz="4" w:space="0" w:color="FFD2CF" w:themeColor="accent5" w:themeTint="99"/>
        <w:left w:val="single" w:sz="4" w:space="0" w:color="FFD2CF" w:themeColor="accent5" w:themeTint="99"/>
        <w:bottom w:val="single" w:sz="4" w:space="0" w:color="FFD2CF" w:themeColor="accent5" w:themeTint="99"/>
        <w:right w:val="single" w:sz="4" w:space="0" w:color="FFD2CF" w:themeColor="accent5" w:themeTint="99"/>
        <w:insideH w:val="single" w:sz="4" w:space="0" w:color="FFD2CF" w:themeColor="accent5" w:themeTint="99"/>
        <w:insideV w:val="single" w:sz="4" w:space="0" w:color="FFD2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5AF" w:themeColor="accent5"/>
          <w:left w:val="single" w:sz="4" w:space="0" w:color="FFB5AF" w:themeColor="accent5"/>
          <w:bottom w:val="single" w:sz="4" w:space="0" w:color="FFB5AF" w:themeColor="accent5"/>
          <w:right w:val="single" w:sz="4" w:space="0" w:color="FFB5AF" w:themeColor="accent5"/>
          <w:insideH w:val="nil"/>
          <w:insideV w:val="nil"/>
        </w:tcBorders>
        <w:shd w:val="clear" w:color="auto" w:fill="FFB5AF" w:themeFill="accent5"/>
      </w:tcPr>
    </w:tblStylePr>
    <w:tblStylePr w:type="lastRow">
      <w:rPr>
        <w:b/>
        <w:bCs/>
      </w:rPr>
      <w:tblPr/>
      <w:tcPr>
        <w:tcBorders>
          <w:top w:val="double" w:sz="4" w:space="0" w:color="FFB5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EF" w:themeFill="accent5" w:themeFillTint="33"/>
      </w:tcPr>
    </w:tblStylePr>
    <w:tblStylePr w:type="band1Horz">
      <w:tblPr/>
      <w:tcPr>
        <w:shd w:val="clear" w:color="auto" w:fill="FFF0EF" w:themeFill="accent5" w:themeFillTint="33"/>
      </w:tcPr>
    </w:tblStylePr>
  </w:style>
  <w:style w:type="table" w:styleId="Listentabelle3Akzent5">
    <w:name w:val="List Table 3 Accent 5"/>
    <w:basedOn w:val="NormaleTabelle"/>
    <w:uiPriority w:val="48"/>
    <w:rsid w:val="00361913"/>
    <w:pPr>
      <w:spacing w:after="0" w:line="240" w:lineRule="auto"/>
    </w:pPr>
    <w:tblPr>
      <w:tblStyleRowBandSize w:val="1"/>
      <w:tblStyleColBandSize w:val="1"/>
      <w:tblBorders>
        <w:top w:val="single" w:sz="4" w:space="0" w:color="FFB5AF" w:themeColor="accent5"/>
        <w:left w:val="single" w:sz="4" w:space="0" w:color="FFB5AF" w:themeColor="accent5"/>
        <w:bottom w:val="single" w:sz="4" w:space="0" w:color="FFB5AF" w:themeColor="accent5"/>
        <w:right w:val="single" w:sz="4" w:space="0" w:color="FFB5A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5AF" w:themeFill="accent5"/>
      </w:tcPr>
    </w:tblStylePr>
    <w:tblStylePr w:type="lastRow">
      <w:rPr>
        <w:b/>
        <w:bCs/>
      </w:rPr>
      <w:tblPr/>
      <w:tcPr>
        <w:tcBorders>
          <w:top w:val="double" w:sz="4" w:space="0" w:color="FFB5A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5AF" w:themeColor="accent5"/>
          <w:right w:val="single" w:sz="4" w:space="0" w:color="FFB5AF" w:themeColor="accent5"/>
        </w:tcBorders>
      </w:tcPr>
    </w:tblStylePr>
    <w:tblStylePr w:type="band1Horz">
      <w:tblPr/>
      <w:tcPr>
        <w:tcBorders>
          <w:top w:val="single" w:sz="4" w:space="0" w:color="FFB5AF" w:themeColor="accent5"/>
          <w:bottom w:val="single" w:sz="4" w:space="0" w:color="FFB5A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5AF" w:themeColor="accent5"/>
          <w:left w:val="nil"/>
        </w:tcBorders>
      </w:tcPr>
    </w:tblStylePr>
    <w:tblStylePr w:type="swCell">
      <w:tblPr/>
      <w:tcPr>
        <w:tcBorders>
          <w:top w:val="double" w:sz="4" w:space="0" w:color="FFB5AF" w:themeColor="accent5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3619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24ED4"/>
    <w:pPr>
      <w:spacing w:after="0" w:line="240" w:lineRule="auto"/>
    </w:pPr>
    <w:tblPr>
      <w:tblStyleRowBandSize w:val="1"/>
      <w:tblStyleColBandSize w:val="1"/>
      <w:tblBorders>
        <w:top w:val="single" w:sz="4" w:space="0" w:color="FF675D" w:themeColor="accent1"/>
        <w:left w:val="single" w:sz="4" w:space="0" w:color="FF675D" w:themeColor="accent1"/>
        <w:bottom w:val="single" w:sz="4" w:space="0" w:color="FF675D" w:themeColor="accent1"/>
        <w:right w:val="single" w:sz="4" w:space="0" w:color="FF67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75D" w:themeFill="accent1"/>
      </w:tcPr>
    </w:tblStylePr>
    <w:tblStylePr w:type="lastRow">
      <w:rPr>
        <w:b/>
        <w:bCs/>
      </w:rPr>
      <w:tblPr/>
      <w:tcPr>
        <w:tcBorders>
          <w:top w:val="double" w:sz="4" w:space="0" w:color="FF67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75D" w:themeColor="accent1"/>
          <w:right w:val="single" w:sz="4" w:space="0" w:color="FF675D" w:themeColor="accent1"/>
        </w:tcBorders>
      </w:tcPr>
    </w:tblStylePr>
    <w:tblStylePr w:type="band1Horz">
      <w:tblPr/>
      <w:tcPr>
        <w:tcBorders>
          <w:top w:val="single" w:sz="4" w:space="0" w:color="FF675D" w:themeColor="accent1"/>
          <w:bottom w:val="single" w:sz="4" w:space="0" w:color="FF67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75D" w:themeColor="accent1"/>
          <w:left w:val="nil"/>
        </w:tcBorders>
      </w:tcPr>
    </w:tblStylePr>
    <w:tblStylePr w:type="swCell">
      <w:tblPr/>
      <w:tcPr>
        <w:tcBorders>
          <w:top w:val="double" w:sz="4" w:space="0" w:color="FF675D" w:themeColor="accent1"/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ED4"/>
    <w:rPr>
      <w:rFonts w:ascii="Segoe UI" w:hAnsi="Segoe UI" w:cs="Segoe UI"/>
      <w:sz w:val="18"/>
      <w:szCs w:val="18"/>
    </w:rPr>
  </w:style>
  <w:style w:type="table" w:styleId="Listentabelle6farbig">
    <w:name w:val="List Table 6 Colorful"/>
    <w:basedOn w:val="NormaleTabelle"/>
    <w:uiPriority w:val="51"/>
    <w:rsid w:val="004371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4C6A-0676-4411-8ADF-DC196930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Abrechnung_20170904_DE.dotx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Marie-Cécile Fetzer</dc:creator>
  <cp:lastModifiedBy>Philippe Preisig</cp:lastModifiedBy>
  <cp:revision>17</cp:revision>
  <dcterms:created xsi:type="dcterms:W3CDTF">2017-02-22T08:08:00Z</dcterms:created>
  <dcterms:modified xsi:type="dcterms:W3CDTF">2017-09-27T14:01:00Z</dcterms:modified>
</cp:coreProperties>
</file>