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27" w:rsidRPr="00D73527" w:rsidRDefault="00D73527" w:rsidP="00691FF8">
      <w:pPr>
        <w:autoSpaceDE w:val="0"/>
        <w:autoSpaceDN w:val="0"/>
        <w:adjustRightInd w:val="0"/>
        <w:spacing w:after="120" w:line="240" w:lineRule="auto"/>
        <w:rPr>
          <w:rFonts w:ascii="Arial" w:hAnsi="Arial" w:cs="Arial"/>
          <w:bCs/>
          <w:sz w:val="40"/>
          <w:szCs w:val="30"/>
        </w:rPr>
      </w:pPr>
      <w:r w:rsidRPr="00D73527">
        <w:rPr>
          <w:rFonts w:ascii="Arial" w:hAnsi="Arial" w:cs="Arial"/>
          <w:bCs/>
          <w:sz w:val="40"/>
          <w:szCs w:val="30"/>
        </w:rPr>
        <w:t>Vollmacht zur Zustimmung zu einer ärztlichen Behandlung</w:t>
      </w:r>
      <w:r>
        <w:rPr>
          <w:rFonts w:ascii="Arial" w:hAnsi="Arial" w:cs="Arial"/>
          <w:bCs/>
          <w:sz w:val="40"/>
          <w:szCs w:val="30"/>
        </w:rPr>
        <w:t xml:space="preserve"> </w:t>
      </w:r>
      <w:r w:rsidRPr="00D73527">
        <w:rPr>
          <w:rFonts w:ascii="Arial" w:hAnsi="Arial" w:cs="Arial"/>
          <w:bCs/>
          <w:sz w:val="40"/>
          <w:szCs w:val="30"/>
        </w:rPr>
        <w:t>einer/eines Minderjährigen im Notfall</w:t>
      </w:r>
    </w:p>
    <w:p w:rsidR="00D73527" w:rsidRPr="00D73527" w:rsidRDefault="00D73527" w:rsidP="00D73527">
      <w:pPr>
        <w:autoSpaceDE w:val="0"/>
        <w:autoSpaceDN w:val="0"/>
        <w:adjustRightInd w:val="0"/>
        <w:spacing w:after="480" w:line="240" w:lineRule="auto"/>
        <w:rPr>
          <w:rFonts w:ascii="Arial-BoldMT" w:hAnsi="Arial-BoldMT" w:cs="Arial-BoldMT"/>
          <w:b/>
          <w:bCs/>
          <w:sz w:val="22"/>
        </w:rPr>
      </w:pPr>
      <w:r w:rsidRPr="00D73527">
        <w:rPr>
          <w:rFonts w:ascii="Arial-BoldMT" w:hAnsi="Arial-BoldMT" w:cs="Arial-BoldMT"/>
          <w:b/>
          <w:bCs/>
          <w:sz w:val="22"/>
        </w:rPr>
        <w:t xml:space="preserve">(Übersetzung „Treatment </w:t>
      </w:r>
      <w:proofErr w:type="spellStart"/>
      <w:r w:rsidRPr="00D73527">
        <w:rPr>
          <w:rFonts w:ascii="Arial-BoldMT" w:hAnsi="Arial-BoldMT" w:cs="Arial-BoldMT"/>
          <w:b/>
          <w:bCs/>
          <w:sz w:val="22"/>
        </w:rPr>
        <w:t>of</w:t>
      </w:r>
      <w:proofErr w:type="spellEnd"/>
      <w:r w:rsidRPr="00D73527">
        <w:rPr>
          <w:rFonts w:ascii="Arial-BoldMT" w:hAnsi="Arial-BoldMT" w:cs="Arial-BoldMT"/>
          <w:b/>
          <w:bCs/>
          <w:sz w:val="22"/>
        </w:rPr>
        <w:t xml:space="preserve"> Minor“)</w:t>
      </w:r>
    </w:p>
    <w:p w:rsidR="00D73527" w:rsidRPr="0024215F" w:rsidRDefault="00D73527" w:rsidP="00D73527">
      <w:pPr>
        <w:autoSpaceDE w:val="0"/>
        <w:autoSpaceDN w:val="0"/>
        <w:adjustRightInd w:val="0"/>
        <w:spacing w:after="240" w:line="240" w:lineRule="auto"/>
        <w:rPr>
          <w:rFonts w:ascii="ArialMT" w:hAnsi="ArialMT" w:cs="ArialMT"/>
          <w:i/>
          <w:sz w:val="22"/>
        </w:rPr>
      </w:pPr>
      <w:r w:rsidRPr="00D73527">
        <w:rPr>
          <w:rFonts w:ascii="ArialMT" w:hAnsi="ArialMT" w:cs="ArialMT"/>
          <w:i/>
          <w:sz w:val="22"/>
        </w:rPr>
        <w:t>In seltenen Fällen kann es zu einem Notfall kommen, der einen Krankenhausaufenthalt und/oder eine Operation erforderlich macht. Da grundsätzlich keine Narkose oder Operation an einem Minderjährigen ohne die schriftliche Zustimmung der Eltern oder des Vormundes vorgenommen werden darf, werden die Eltern bzw. der Vormund gebeten, folgende Erklärung zu unterzeichnen</w:t>
      </w:r>
      <w:r w:rsidRPr="0024215F">
        <w:rPr>
          <w:rFonts w:ascii="ArialMT" w:hAnsi="ArialMT" w:cs="ArialMT"/>
          <w:i/>
          <w:sz w:val="22"/>
        </w:rPr>
        <w:t>.</w:t>
      </w:r>
      <w:r w:rsidRPr="0024215F">
        <w:rPr>
          <w:rFonts w:ascii="ArialMT" w:hAnsi="ArialMT" w:cs="ArialMT"/>
          <w:i/>
          <w:sz w:val="22"/>
        </w:rPr>
        <w:t xml:space="preserve"> </w:t>
      </w:r>
      <w:r w:rsidRPr="0024215F">
        <w:rPr>
          <w:rFonts w:ascii="ArialMT" w:hAnsi="ArialMT" w:cs="ArialMT"/>
          <w:i/>
          <w:sz w:val="22"/>
        </w:rPr>
        <w:t>Es wird jede Anstrengung unternommen werden, mit den Eltern oder dem Vormund vor einer größeren ärztlichen Behandlung Kontakt aufzunehmen. Diese Erklärung dient dazu, einer gefährlichen Verzögerung vorzubeugen für den Fall, dass ein Notfall eintritt und die Eltern nicht erreicht werden können.</w:t>
      </w:r>
    </w:p>
    <w:p w:rsidR="0024215F" w:rsidRDefault="00D73527" w:rsidP="0024215F">
      <w:pPr>
        <w:autoSpaceDE w:val="0"/>
        <w:autoSpaceDN w:val="0"/>
        <w:adjustRightInd w:val="0"/>
        <w:spacing w:after="240" w:line="240" w:lineRule="auto"/>
        <w:rPr>
          <w:rFonts w:ascii="ArialMT" w:hAnsi="ArialMT" w:cs="ArialMT"/>
          <w:sz w:val="22"/>
        </w:rPr>
      </w:pPr>
      <w:r w:rsidRPr="0024215F">
        <w:rPr>
          <w:rFonts w:ascii="ArialMT" w:hAnsi="ArialMT" w:cs="ArialMT"/>
          <w:sz w:val="22"/>
          <w:highlight w:val="yellow"/>
        </w:rPr>
        <w:t>(Ich) (Wir, der/die unterz</w:t>
      </w:r>
      <w:r w:rsidR="0024215F" w:rsidRPr="0024215F">
        <w:rPr>
          <w:rFonts w:ascii="ArialMT" w:hAnsi="ArialMT" w:cs="ArialMT"/>
          <w:sz w:val="22"/>
          <w:highlight w:val="yellow"/>
        </w:rPr>
        <w:t>eichnende(n) Eltern/Vormund</w:t>
      </w:r>
      <w:r w:rsidR="0024215F">
        <w:rPr>
          <w:rFonts w:ascii="ArialMT" w:hAnsi="ArialMT" w:cs="ArialMT"/>
          <w:sz w:val="22"/>
        </w:rPr>
        <w:t xml:space="preserve"> von </w:t>
      </w:r>
      <w:r w:rsidRPr="0024215F">
        <w:rPr>
          <w:rFonts w:ascii="ArialMT" w:hAnsi="ArialMT" w:cs="ArialMT"/>
          <w:sz w:val="22"/>
          <w:highlight w:val="yellow"/>
        </w:rPr>
        <w:t>................................................,</w:t>
      </w:r>
      <w:r>
        <w:rPr>
          <w:rFonts w:ascii="ArialMT" w:hAnsi="ArialMT" w:cs="ArialMT"/>
          <w:sz w:val="22"/>
        </w:rPr>
        <w:t xml:space="preserve"> </w:t>
      </w:r>
      <w:r w:rsidRPr="0024215F">
        <w:rPr>
          <w:rFonts w:ascii="ArialMT" w:hAnsi="ArialMT" w:cs="ArialMT"/>
          <w:sz w:val="22"/>
          <w:highlight w:val="yellow"/>
        </w:rPr>
        <w:t>einer/einem</w:t>
      </w:r>
      <w:r w:rsidRPr="006E72A3">
        <w:rPr>
          <w:rFonts w:ascii="ArialMT" w:hAnsi="ArialMT" w:cs="ArialMT"/>
          <w:sz w:val="22"/>
        </w:rPr>
        <w:t xml:space="preserve"> Minderjährigen, ermächtigen hiermit </w:t>
      </w:r>
      <w:r w:rsidRPr="0024215F">
        <w:rPr>
          <w:rFonts w:ascii="ArialMT" w:hAnsi="ArialMT" w:cs="ArialMT"/>
          <w:sz w:val="22"/>
          <w:highlight w:val="yellow"/>
        </w:rPr>
        <w:t>Frau/Herr…………….</w:t>
      </w:r>
      <w:r w:rsidRPr="006E72A3">
        <w:rPr>
          <w:rFonts w:ascii="ArialMT" w:hAnsi="ArialMT" w:cs="ArialMT"/>
          <w:sz w:val="22"/>
        </w:rPr>
        <w:t xml:space="preserve"> und </w:t>
      </w:r>
      <w:r w:rsidRPr="0024215F">
        <w:rPr>
          <w:rFonts w:ascii="ArialMT" w:hAnsi="ArialMT" w:cs="ArialMT"/>
          <w:sz w:val="22"/>
          <w:highlight w:val="yellow"/>
        </w:rPr>
        <w:t>Frau/Herr………………</w:t>
      </w:r>
      <w:r>
        <w:rPr>
          <w:rFonts w:ascii="ArialMT" w:hAnsi="ArialMT" w:cs="ArialMT"/>
          <w:sz w:val="22"/>
        </w:rPr>
        <w:t xml:space="preserve"> </w:t>
      </w:r>
      <w:r w:rsidRPr="006E72A3">
        <w:rPr>
          <w:rFonts w:ascii="ArialMT" w:hAnsi="ArialMT" w:cs="ArialMT"/>
          <w:sz w:val="22"/>
        </w:rPr>
        <w:t xml:space="preserve">als Vertreter </w:t>
      </w:r>
      <w:r w:rsidRPr="0024215F">
        <w:rPr>
          <w:rFonts w:ascii="ArialMT" w:hAnsi="ArialMT" w:cs="ArialMT"/>
          <w:sz w:val="22"/>
          <w:highlight w:val="yellow"/>
        </w:rPr>
        <w:t>des/der</w:t>
      </w:r>
      <w:r w:rsidRPr="006E72A3">
        <w:rPr>
          <w:rFonts w:ascii="ArialMT" w:hAnsi="ArialMT" w:cs="ArialMT"/>
          <w:sz w:val="22"/>
        </w:rPr>
        <w:t xml:space="preserve"> Unterzeichnenden, einer Röntgenuntersuchung, einer Narkose, einer</w:t>
      </w:r>
      <w:r>
        <w:rPr>
          <w:rFonts w:ascii="ArialMT" w:hAnsi="ArialMT" w:cs="ArialMT"/>
          <w:sz w:val="22"/>
        </w:rPr>
        <w:t xml:space="preserve"> </w:t>
      </w:r>
      <w:r w:rsidRPr="006E72A3">
        <w:rPr>
          <w:rFonts w:ascii="ArialMT" w:hAnsi="ArialMT" w:cs="ArialMT"/>
          <w:sz w:val="22"/>
        </w:rPr>
        <w:t>medizinischen oder chirurgischen Diagnose oder Behandlung oder einem Krankenhausaufenthalt</w:t>
      </w:r>
      <w:r>
        <w:rPr>
          <w:rFonts w:ascii="ArialMT" w:hAnsi="ArialMT" w:cs="ArialMT"/>
          <w:sz w:val="22"/>
        </w:rPr>
        <w:t xml:space="preserve"> </w:t>
      </w:r>
      <w:r w:rsidRPr="006E72A3">
        <w:rPr>
          <w:rFonts w:ascii="ArialMT" w:hAnsi="ArialMT" w:cs="ArialMT"/>
          <w:sz w:val="22"/>
        </w:rPr>
        <w:t>zuzustimmen, falls dies auf Anraten eines praktischen Arztes oder Chirurgen dringend angebracht</w:t>
      </w:r>
      <w:r>
        <w:rPr>
          <w:rFonts w:ascii="ArialMT" w:hAnsi="ArialMT" w:cs="ArialMT"/>
          <w:sz w:val="22"/>
        </w:rPr>
        <w:t xml:space="preserve"> </w:t>
      </w:r>
      <w:r w:rsidRPr="006E72A3">
        <w:rPr>
          <w:rFonts w:ascii="ArialMT" w:hAnsi="ArialMT" w:cs="ArialMT"/>
          <w:sz w:val="22"/>
        </w:rPr>
        <w:t xml:space="preserve">erscheint. </w:t>
      </w:r>
    </w:p>
    <w:p w:rsidR="00D73527" w:rsidRPr="006E72A3" w:rsidRDefault="00D73527" w:rsidP="0024215F">
      <w:pPr>
        <w:autoSpaceDE w:val="0"/>
        <w:autoSpaceDN w:val="0"/>
        <w:adjustRightInd w:val="0"/>
        <w:spacing w:after="240" w:line="240" w:lineRule="auto"/>
        <w:rPr>
          <w:rFonts w:ascii="ArialMT" w:hAnsi="ArialMT" w:cs="ArialMT"/>
          <w:sz w:val="22"/>
        </w:rPr>
      </w:pPr>
      <w:r w:rsidRPr="006E72A3">
        <w:rPr>
          <w:rFonts w:ascii="ArialMT" w:hAnsi="ArialMT" w:cs="ArialMT"/>
          <w:sz w:val="22"/>
        </w:rPr>
        <w:t>Es versteht sich von selbst, dass diese Vollmacht im Voraus gegeben wird, um den</w:t>
      </w:r>
      <w:r>
        <w:rPr>
          <w:rFonts w:ascii="ArialMT" w:hAnsi="ArialMT" w:cs="ArialMT"/>
          <w:sz w:val="22"/>
        </w:rPr>
        <w:t xml:space="preserve"> </w:t>
      </w:r>
      <w:r w:rsidRPr="006E72A3">
        <w:rPr>
          <w:rFonts w:ascii="ArialMT" w:hAnsi="ArialMT" w:cs="ArialMT"/>
          <w:sz w:val="22"/>
        </w:rPr>
        <w:t>oben genannten Vertreter zu ermächtigen, seine Zustimmung zu o.g. medizinischen</w:t>
      </w:r>
      <w:r>
        <w:rPr>
          <w:rFonts w:ascii="ArialMT" w:hAnsi="ArialMT" w:cs="ArialMT"/>
          <w:sz w:val="22"/>
        </w:rPr>
        <w:t xml:space="preserve"> </w:t>
      </w:r>
      <w:r w:rsidRPr="006E72A3">
        <w:rPr>
          <w:rFonts w:ascii="ArialMT" w:hAnsi="ArialMT" w:cs="ArialMT"/>
          <w:sz w:val="22"/>
        </w:rPr>
        <w:t>Behandlungen zu geben, die dem Arzt nach bestem Willen und Gewissen erforderlich erscheint.</w:t>
      </w:r>
    </w:p>
    <w:p w:rsidR="00D73527" w:rsidRPr="006E72A3" w:rsidRDefault="00D73527" w:rsidP="0024215F">
      <w:pPr>
        <w:autoSpaceDE w:val="0"/>
        <w:autoSpaceDN w:val="0"/>
        <w:adjustRightInd w:val="0"/>
        <w:spacing w:after="240" w:line="240" w:lineRule="auto"/>
        <w:rPr>
          <w:rFonts w:ascii="ArialMT" w:hAnsi="ArialMT" w:cs="ArialMT"/>
          <w:sz w:val="22"/>
        </w:rPr>
      </w:pPr>
      <w:r w:rsidRPr="006E72A3">
        <w:rPr>
          <w:rFonts w:ascii="ArialMT" w:hAnsi="ArialMT" w:cs="ArialMT"/>
          <w:sz w:val="22"/>
        </w:rPr>
        <w:t xml:space="preserve">Diese Vollmacht soll gültig sein </w:t>
      </w:r>
      <w:r w:rsidRPr="0024215F">
        <w:rPr>
          <w:rFonts w:ascii="ArialMT" w:hAnsi="ArialMT" w:cs="ArialMT"/>
          <w:sz w:val="22"/>
          <w:highlight w:val="yellow"/>
        </w:rPr>
        <w:t>vom ………… bis zum …………….. 2018</w:t>
      </w:r>
      <w:r w:rsidRPr="006E72A3">
        <w:rPr>
          <w:rFonts w:ascii="ArialMT" w:hAnsi="ArialMT" w:cs="ArialMT"/>
          <w:sz w:val="22"/>
        </w:rPr>
        <w:t xml:space="preserve"> falls sie nicht</w:t>
      </w:r>
      <w:r>
        <w:rPr>
          <w:rFonts w:ascii="ArialMT" w:hAnsi="ArialMT" w:cs="ArialMT"/>
          <w:sz w:val="22"/>
        </w:rPr>
        <w:t xml:space="preserve"> </w:t>
      </w:r>
      <w:r w:rsidRPr="006E72A3">
        <w:rPr>
          <w:rFonts w:ascii="ArialMT" w:hAnsi="ArialMT" w:cs="ArialMT"/>
          <w:sz w:val="22"/>
        </w:rPr>
        <w:t>vorher schriftlich widerrufen wird.</w:t>
      </w:r>
    </w:p>
    <w:p w:rsidR="00D73527" w:rsidRPr="0024215F" w:rsidRDefault="00D73527" w:rsidP="0024215F">
      <w:pPr>
        <w:pStyle w:val="Listenabsatz"/>
        <w:numPr>
          <w:ilvl w:val="0"/>
          <w:numId w:val="1"/>
        </w:numPr>
        <w:autoSpaceDE w:val="0"/>
        <w:autoSpaceDN w:val="0"/>
        <w:adjustRightInd w:val="0"/>
        <w:spacing w:line="480" w:lineRule="auto"/>
        <w:rPr>
          <w:rFonts w:ascii="ArialMT" w:hAnsi="ArialMT" w:cs="ArialMT"/>
          <w:sz w:val="22"/>
          <w:highlight w:val="yellow"/>
        </w:rPr>
      </w:pPr>
      <w:r w:rsidRPr="0024215F">
        <w:rPr>
          <w:rFonts w:ascii="ArialMT" w:hAnsi="ArialMT" w:cs="ArialMT"/>
          <w:sz w:val="22"/>
          <w:highlight w:val="yellow"/>
        </w:rPr>
        <w:t>Unsere Tochter/unser Sohn nimmt zur Zeit folgende Medikamente:</w:t>
      </w:r>
    </w:p>
    <w:p w:rsidR="00D73527" w:rsidRPr="0024215F" w:rsidRDefault="00D73527" w:rsidP="0024215F">
      <w:pPr>
        <w:pStyle w:val="Listenabsatz"/>
        <w:numPr>
          <w:ilvl w:val="0"/>
          <w:numId w:val="1"/>
        </w:numPr>
        <w:autoSpaceDE w:val="0"/>
        <w:autoSpaceDN w:val="0"/>
        <w:adjustRightInd w:val="0"/>
        <w:spacing w:line="480" w:lineRule="auto"/>
        <w:rPr>
          <w:rFonts w:ascii="ArialMT" w:hAnsi="ArialMT" w:cs="ArialMT"/>
          <w:sz w:val="22"/>
          <w:highlight w:val="yellow"/>
        </w:rPr>
      </w:pPr>
      <w:r w:rsidRPr="0024215F">
        <w:rPr>
          <w:rFonts w:ascii="ArialMT" w:hAnsi="ArialMT" w:cs="ArialMT"/>
          <w:sz w:val="22"/>
          <w:highlight w:val="yellow"/>
        </w:rPr>
        <w:t>gegen:</w:t>
      </w:r>
    </w:p>
    <w:p w:rsidR="00D73527" w:rsidRPr="0024215F" w:rsidRDefault="00D73527" w:rsidP="0024215F">
      <w:pPr>
        <w:pStyle w:val="Listenabsatz"/>
        <w:numPr>
          <w:ilvl w:val="0"/>
          <w:numId w:val="1"/>
        </w:numPr>
        <w:autoSpaceDE w:val="0"/>
        <w:autoSpaceDN w:val="0"/>
        <w:adjustRightInd w:val="0"/>
        <w:spacing w:line="480" w:lineRule="auto"/>
        <w:rPr>
          <w:rFonts w:ascii="ArialMT" w:hAnsi="ArialMT" w:cs="ArialMT"/>
          <w:sz w:val="22"/>
          <w:highlight w:val="yellow"/>
        </w:rPr>
      </w:pPr>
      <w:r w:rsidRPr="0024215F">
        <w:rPr>
          <w:rFonts w:ascii="ArialMT" w:hAnsi="ArialMT" w:cs="ArialMT"/>
          <w:sz w:val="22"/>
          <w:highlight w:val="yellow"/>
        </w:rPr>
        <w:t>Dosierung/Häufigkeit:</w:t>
      </w:r>
    </w:p>
    <w:p w:rsidR="00D73527" w:rsidRPr="0024215F" w:rsidRDefault="00D73527" w:rsidP="0024215F">
      <w:pPr>
        <w:pStyle w:val="Listenabsatz"/>
        <w:numPr>
          <w:ilvl w:val="0"/>
          <w:numId w:val="1"/>
        </w:numPr>
        <w:autoSpaceDE w:val="0"/>
        <w:autoSpaceDN w:val="0"/>
        <w:adjustRightInd w:val="0"/>
        <w:spacing w:line="480" w:lineRule="auto"/>
        <w:rPr>
          <w:rFonts w:ascii="ArialMT" w:hAnsi="ArialMT" w:cs="ArialMT"/>
          <w:sz w:val="22"/>
          <w:highlight w:val="yellow"/>
        </w:rPr>
      </w:pPr>
      <w:r w:rsidRPr="0024215F">
        <w:rPr>
          <w:rFonts w:ascii="ArialMT" w:hAnsi="ArialMT" w:cs="ArialMT"/>
          <w:sz w:val="22"/>
          <w:highlight w:val="yellow"/>
        </w:rPr>
        <w:t>hatte in jüngster Zeit eine OP (Zeitpunkt):</w:t>
      </w:r>
    </w:p>
    <w:p w:rsidR="00D73527" w:rsidRPr="0024215F" w:rsidRDefault="00D73527" w:rsidP="0024215F">
      <w:pPr>
        <w:pStyle w:val="Listenabsatz"/>
        <w:numPr>
          <w:ilvl w:val="0"/>
          <w:numId w:val="1"/>
        </w:numPr>
        <w:autoSpaceDE w:val="0"/>
        <w:autoSpaceDN w:val="0"/>
        <w:adjustRightInd w:val="0"/>
        <w:spacing w:line="480" w:lineRule="auto"/>
        <w:rPr>
          <w:rFonts w:ascii="ArialMT" w:hAnsi="ArialMT" w:cs="ArialMT"/>
          <w:sz w:val="22"/>
          <w:highlight w:val="yellow"/>
        </w:rPr>
      </w:pPr>
      <w:r w:rsidRPr="0024215F">
        <w:rPr>
          <w:rFonts w:ascii="ArialMT" w:hAnsi="ArialMT" w:cs="ArialMT"/>
          <w:sz w:val="22"/>
          <w:highlight w:val="yellow"/>
        </w:rPr>
        <w:t>hat Allergien:</w:t>
      </w:r>
    </w:p>
    <w:p w:rsidR="00D73527" w:rsidRPr="0024215F" w:rsidRDefault="00D73527" w:rsidP="0024215F">
      <w:pPr>
        <w:pStyle w:val="Listenabsatz"/>
        <w:numPr>
          <w:ilvl w:val="0"/>
          <w:numId w:val="1"/>
        </w:numPr>
        <w:autoSpaceDE w:val="0"/>
        <w:autoSpaceDN w:val="0"/>
        <w:adjustRightInd w:val="0"/>
        <w:spacing w:after="240" w:line="480" w:lineRule="auto"/>
        <w:rPr>
          <w:rFonts w:ascii="ArialMT" w:hAnsi="ArialMT" w:cs="ArialMT"/>
          <w:sz w:val="22"/>
          <w:highlight w:val="yellow"/>
        </w:rPr>
      </w:pPr>
      <w:r w:rsidRPr="0024215F">
        <w:rPr>
          <w:rFonts w:ascii="ArialMT" w:hAnsi="ArialMT" w:cs="ArialMT"/>
          <w:sz w:val="22"/>
          <w:highlight w:val="yellow"/>
        </w:rPr>
        <w:t>Sonstige Mitteilungen für eine ärztliche Behandlung im Notfall:</w:t>
      </w:r>
    </w:p>
    <w:p w:rsidR="00D73527" w:rsidRPr="0024215F" w:rsidRDefault="00D73527" w:rsidP="0024215F">
      <w:pPr>
        <w:autoSpaceDE w:val="0"/>
        <w:autoSpaceDN w:val="0"/>
        <w:adjustRightInd w:val="0"/>
        <w:spacing w:after="240" w:line="240" w:lineRule="auto"/>
        <w:rPr>
          <w:rFonts w:ascii="ArialMT" w:hAnsi="ArialMT" w:cs="ArialMT"/>
          <w:sz w:val="22"/>
          <w:highlight w:val="yellow"/>
        </w:rPr>
      </w:pPr>
      <w:r w:rsidRPr="0024215F">
        <w:rPr>
          <w:rFonts w:ascii="ArialMT" w:hAnsi="ArialMT" w:cs="ArialMT"/>
          <w:sz w:val="22"/>
          <w:highlight w:val="yellow"/>
        </w:rPr>
        <w:t>Unterschrift der/des Erziehungsberechtigten: ……………………………………………………</w:t>
      </w:r>
    </w:p>
    <w:p w:rsidR="00D73527" w:rsidRPr="006E72A3" w:rsidRDefault="00D73527" w:rsidP="00D73527">
      <w:pPr>
        <w:autoSpaceDE w:val="0"/>
        <w:autoSpaceDN w:val="0"/>
        <w:adjustRightInd w:val="0"/>
        <w:spacing w:line="240" w:lineRule="auto"/>
        <w:rPr>
          <w:rFonts w:ascii="ArialMT" w:hAnsi="ArialMT" w:cs="ArialMT"/>
          <w:sz w:val="22"/>
        </w:rPr>
      </w:pPr>
      <w:r w:rsidRPr="0024215F">
        <w:rPr>
          <w:rFonts w:ascii="ArialMT" w:hAnsi="ArialMT" w:cs="ArialMT"/>
          <w:sz w:val="22"/>
          <w:highlight w:val="yellow"/>
        </w:rPr>
        <w:t>Datum: ……………………………………………………</w:t>
      </w:r>
    </w:p>
    <w:p w:rsidR="00D73527" w:rsidRPr="00D73527" w:rsidRDefault="00D73527" w:rsidP="00D73527">
      <w:pPr>
        <w:spacing w:after="200" w:line="276" w:lineRule="auto"/>
        <w:rPr>
          <w:rFonts w:ascii="Arial-BoldMT" w:hAnsi="Arial-BoldMT" w:cs="Arial-BoldMT"/>
          <w:b/>
          <w:bCs/>
          <w:sz w:val="30"/>
          <w:szCs w:val="30"/>
        </w:rPr>
      </w:pPr>
      <w:r w:rsidRPr="00D73527">
        <w:rPr>
          <w:rFonts w:ascii="Arial-BoldMT" w:hAnsi="Arial-BoldMT" w:cs="Arial-BoldMT"/>
          <w:b/>
          <w:bCs/>
          <w:sz w:val="30"/>
          <w:szCs w:val="30"/>
        </w:rPr>
        <w:br w:type="page"/>
      </w:r>
    </w:p>
    <w:p w:rsidR="00D73527" w:rsidRPr="00D73527" w:rsidRDefault="00D73527" w:rsidP="00691FF8">
      <w:pPr>
        <w:autoSpaceDE w:val="0"/>
        <w:autoSpaceDN w:val="0"/>
        <w:adjustRightInd w:val="0"/>
        <w:spacing w:after="120" w:line="240" w:lineRule="auto"/>
        <w:rPr>
          <w:rFonts w:ascii="Arial" w:hAnsi="Arial" w:cs="Arial"/>
          <w:bCs/>
          <w:sz w:val="40"/>
          <w:szCs w:val="30"/>
        </w:rPr>
      </w:pPr>
      <w:r w:rsidRPr="00D73527">
        <w:rPr>
          <w:rFonts w:ascii="Arial" w:hAnsi="Arial" w:cs="Arial"/>
          <w:bCs/>
          <w:sz w:val="40"/>
          <w:szCs w:val="30"/>
        </w:rPr>
        <w:lastRenderedPageBreak/>
        <w:t>AUTHORIZATION TO CONSENT TO TREATMENT OF MINOR</w:t>
      </w:r>
      <w:bookmarkStart w:id="0" w:name="_GoBack"/>
      <w:bookmarkEnd w:id="0"/>
    </w:p>
    <w:p w:rsidR="00D73527" w:rsidRPr="006E72A3" w:rsidRDefault="00D73527" w:rsidP="00D73527">
      <w:pPr>
        <w:autoSpaceDE w:val="0"/>
        <w:autoSpaceDN w:val="0"/>
        <w:adjustRightInd w:val="0"/>
        <w:spacing w:after="480" w:line="240" w:lineRule="auto"/>
        <w:rPr>
          <w:rFonts w:ascii="Arial-BoldMT" w:hAnsi="Arial-BoldMT" w:cs="Arial-BoldMT"/>
          <w:b/>
          <w:bCs/>
          <w:sz w:val="22"/>
          <w:lang w:val="en-US"/>
        </w:rPr>
      </w:pPr>
      <w:r w:rsidRPr="006E72A3">
        <w:rPr>
          <w:rFonts w:ascii="Arial-BoldMT" w:hAnsi="Arial-BoldMT" w:cs="Arial-BoldMT"/>
          <w:b/>
          <w:bCs/>
          <w:sz w:val="22"/>
          <w:lang w:val="en-US"/>
        </w:rPr>
        <w:t>(see reverse for German translation)</w:t>
      </w:r>
    </w:p>
    <w:p w:rsidR="00D73527" w:rsidRPr="00D73527" w:rsidRDefault="00D73527" w:rsidP="00D73527">
      <w:pPr>
        <w:autoSpaceDE w:val="0"/>
        <w:autoSpaceDN w:val="0"/>
        <w:adjustRightInd w:val="0"/>
        <w:spacing w:after="240" w:line="240" w:lineRule="auto"/>
        <w:rPr>
          <w:rFonts w:ascii="ArialMT" w:hAnsi="ArialMT" w:cs="ArialMT"/>
          <w:i/>
          <w:sz w:val="22"/>
          <w:lang w:val="en-US"/>
        </w:rPr>
      </w:pPr>
      <w:r w:rsidRPr="00D73527">
        <w:rPr>
          <w:rFonts w:ascii="ArialMT" w:hAnsi="ArialMT" w:cs="ArialMT"/>
          <w:i/>
          <w:sz w:val="22"/>
          <w:lang w:val="en-US"/>
        </w:rPr>
        <w:t>In case of a medical emergency, some treatments – such as narcosis or operations – cannot be administered to minors without the written consent of their parents or legal guardian(s). It is therefore advisable that the parents or legal guardian(s) sign</w:t>
      </w:r>
      <w:r>
        <w:rPr>
          <w:rFonts w:ascii="ArialMT" w:hAnsi="ArialMT" w:cs="ArialMT"/>
          <w:i/>
          <w:sz w:val="22"/>
          <w:lang w:val="en-US"/>
        </w:rPr>
        <w:t xml:space="preserve"> this authorization to consent, </w:t>
      </w:r>
      <w:r w:rsidR="0024215F">
        <w:rPr>
          <w:rFonts w:ascii="ArialMT" w:hAnsi="ArialMT" w:cs="ArialMT"/>
          <w:i/>
          <w:sz w:val="22"/>
          <w:lang w:val="en-US"/>
        </w:rPr>
        <w:t>if the treatment must be administered very quickly</w:t>
      </w:r>
      <w:r>
        <w:rPr>
          <w:rFonts w:ascii="ArialMT" w:hAnsi="ArialMT" w:cs="ArialMT"/>
          <w:i/>
          <w:sz w:val="22"/>
          <w:lang w:val="en-US"/>
        </w:rPr>
        <w:t xml:space="preserve"> or if the </w:t>
      </w:r>
      <w:r w:rsidR="0024215F">
        <w:rPr>
          <w:rFonts w:ascii="ArialMT" w:hAnsi="ArialMT" w:cs="ArialMT"/>
          <w:i/>
          <w:sz w:val="22"/>
          <w:lang w:val="en-US"/>
        </w:rPr>
        <w:t xml:space="preserve">attempts </w:t>
      </w:r>
      <w:r>
        <w:rPr>
          <w:rFonts w:ascii="ArialMT" w:hAnsi="ArialMT" w:cs="ArialMT"/>
          <w:i/>
          <w:sz w:val="22"/>
          <w:lang w:val="en-US"/>
        </w:rPr>
        <w:t xml:space="preserve">to </w:t>
      </w:r>
      <w:r w:rsidR="0024215F">
        <w:rPr>
          <w:rFonts w:ascii="ArialMT" w:hAnsi="ArialMT" w:cs="ArialMT"/>
          <w:i/>
          <w:sz w:val="22"/>
          <w:lang w:val="en-US"/>
        </w:rPr>
        <w:t xml:space="preserve">contact the parents or legal guardian(s) would fail. </w:t>
      </w:r>
    </w:p>
    <w:p w:rsidR="00D73527" w:rsidRPr="006E72A3" w:rsidRDefault="0024215F" w:rsidP="00D73527">
      <w:pPr>
        <w:autoSpaceDE w:val="0"/>
        <w:autoSpaceDN w:val="0"/>
        <w:adjustRightInd w:val="0"/>
        <w:spacing w:after="240" w:line="240" w:lineRule="auto"/>
        <w:rPr>
          <w:rFonts w:ascii="ArialMT" w:hAnsi="ArialMT" w:cs="ArialMT"/>
          <w:sz w:val="22"/>
          <w:lang w:val="en-US"/>
        </w:rPr>
      </w:pPr>
      <w:r w:rsidRPr="0024215F">
        <w:rPr>
          <w:rFonts w:ascii="ArialMT" w:hAnsi="ArialMT" w:cs="ArialMT"/>
          <w:sz w:val="22"/>
          <w:highlight w:val="yellow"/>
          <w:lang w:val="en-US"/>
        </w:rPr>
        <w:t>(I) (</w:t>
      </w:r>
      <w:r w:rsidR="00D73527" w:rsidRPr="0024215F">
        <w:rPr>
          <w:rFonts w:ascii="ArialMT" w:hAnsi="ArialMT" w:cs="ArialMT"/>
          <w:sz w:val="22"/>
          <w:highlight w:val="yellow"/>
          <w:lang w:val="en-US"/>
        </w:rPr>
        <w:t>We</w:t>
      </w:r>
      <w:r w:rsidRPr="0024215F">
        <w:rPr>
          <w:rFonts w:ascii="ArialMT" w:hAnsi="ArialMT" w:cs="ArialMT"/>
          <w:sz w:val="22"/>
          <w:highlight w:val="yellow"/>
          <w:lang w:val="en-US"/>
        </w:rPr>
        <w:t>)</w:t>
      </w:r>
      <w:r w:rsidR="00D73527" w:rsidRPr="0024215F">
        <w:rPr>
          <w:rFonts w:ascii="ArialMT" w:hAnsi="ArialMT" w:cs="ArialMT"/>
          <w:sz w:val="22"/>
          <w:highlight w:val="yellow"/>
          <w:lang w:val="en-US"/>
        </w:rPr>
        <w:t>,</w:t>
      </w:r>
      <w:r w:rsidR="00D73527" w:rsidRPr="006E72A3">
        <w:rPr>
          <w:rFonts w:ascii="ArialMT" w:hAnsi="ArialMT" w:cs="ArialMT"/>
          <w:sz w:val="22"/>
          <w:lang w:val="en-US"/>
        </w:rPr>
        <w:t xml:space="preserve"> the undersigned, </w:t>
      </w:r>
      <w:r w:rsidR="00D73527" w:rsidRPr="0024215F">
        <w:rPr>
          <w:rFonts w:ascii="ArialMT" w:hAnsi="ArialMT" w:cs="ArialMT"/>
          <w:sz w:val="22"/>
          <w:highlight w:val="yellow"/>
          <w:lang w:val="en-US"/>
        </w:rPr>
        <w:t>parent(s)</w:t>
      </w:r>
      <w:r w:rsidRPr="0024215F">
        <w:rPr>
          <w:rFonts w:ascii="ArialMT" w:hAnsi="ArialMT" w:cs="ArialMT"/>
          <w:sz w:val="22"/>
          <w:highlight w:val="yellow"/>
          <w:lang w:val="en-US"/>
        </w:rPr>
        <w:t>/legal guardian(s)</w:t>
      </w:r>
      <w:r w:rsidR="00D73527" w:rsidRPr="006E72A3">
        <w:rPr>
          <w:rFonts w:ascii="ArialMT" w:hAnsi="ArialMT" w:cs="ArialMT"/>
          <w:sz w:val="22"/>
          <w:lang w:val="en-US"/>
        </w:rPr>
        <w:t xml:space="preserve"> of </w:t>
      </w:r>
      <w:r w:rsidR="00D73527" w:rsidRPr="0024215F">
        <w:rPr>
          <w:rFonts w:ascii="ArialMT" w:hAnsi="ArialMT" w:cs="ArialMT"/>
          <w:sz w:val="22"/>
          <w:highlight w:val="yellow"/>
          <w:lang w:val="en-US"/>
        </w:rPr>
        <w:t>..........................................................................</w:t>
      </w:r>
      <w:r w:rsidR="00D73527" w:rsidRPr="006E72A3">
        <w:rPr>
          <w:rFonts w:ascii="ArialMT" w:hAnsi="ArialMT" w:cs="ArialMT"/>
          <w:sz w:val="22"/>
          <w:lang w:val="en-US"/>
        </w:rPr>
        <w:t xml:space="preserve"> a minor, do</w:t>
      </w:r>
      <w:r w:rsidR="00D73527">
        <w:rPr>
          <w:rFonts w:ascii="ArialMT" w:hAnsi="ArialMT" w:cs="ArialMT"/>
          <w:sz w:val="22"/>
          <w:lang w:val="en-US"/>
        </w:rPr>
        <w:t xml:space="preserve"> </w:t>
      </w:r>
      <w:r w:rsidR="00D73527" w:rsidRPr="006E72A3">
        <w:rPr>
          <w:rFonts w:ascii="ArialMT" w:hAnsi="ArialMT" w:cs="ArialMT"/>
          <w:sz w:val="22"/>
          <w:lang w:val="en-US"/>
        </w:rPr>
        <w:t xml:space="preserve">hereby authorize </w:t>
      </w:r>
      <w:proofErr w:type="spellStart"/>
      <w:r w:rsidR="00D73527" w:rsidRPr="0024215F">
        <w:rPr>
          <w:rFonts w:ascii="ArialMT" w:hAnsi="ArialMT" w:cs="ArialMT"/>
          <w:sz w:val="22"/>
          <w:highlight w:val="yellow"/>
          <w:lang w:val="en-US"/>
        </w:rPr>
        <w:t>Mr</w:t>
      </w:r>
      <w:proofErr w:type="spellEnd"/>
      <w:r w:rsidR="00D73527" w:rsidRPr="0024215F">
        <w:rPr>
          <w:rFonts w:ascii="ArialMT" w:hAnsi="ArialMT" w:cs="ArialMT"/>
          <w:sz w:val="22"/>
          <w:highlight w:val="yellow"/>
          <w:lang w:val="en-US"/>
        </w:rPr>
        <w:t>/</w:t>
      </w:r>
      <w:proofErr w:type="spellStart"/>
      <w:r w:rsidR="00D73527" w:rsidRPr="0024215F">
        <w:rPr>
          <w:rFonts w:ascii="ArialMT" w:hAnsi="ArialMT" w:cs="ArialMT"/>
          <w:sz w:val="22"/>
          <w:highlight w:val="yellow"/>
          <w:lang w:val="en-US"/>
        </w:rPr>
        <w:t>Mrs</w:t>
      </w:r>
      <w:proofErr w:type="spellEnd"/>
      <w:r w:rsidR="00D73527" w:rsidRPr="006E72A3">
        <w:rPr>
          <w:rFonts w:ascii="ArialMT" w:hAnsi="ArialMT" w:cs="ArialMT"/>
          <w:sz w:val="22"/>
          <w:lang w:val="en-US"/>
        </w:rPr>
        <w:t xml:space="preserve"> </w:t>
      </w:r>
      <w:r w:rsidR="00D73527" w:rsidRPr="0024215F">
        <w:rPr>
          <w:rFonts w:ascii="ArialMT" w:hAnsi="ArialMT" w:cs="ArialMT"/>
          <w:sz w:val="22"/>
          <w:highlight w:val="yellow"/>
          <w:lang w:val="en-US"/>
        </w:rPr>
        <w:t>………..</w:t>
      </w:r>
      <w:r w:rsidR="00D73527" w:rsidRPr="006E72A3">
        <w:rPr>
          <w:rFonts w:ascii="ArialMT" w:hAnsi="ArialMT" w:cs="ArialMT"/>
          <w:sz w:val="22"/>
          <w:lang w:val="en-US"/>
        </w:rPr>
        <w:t xml:space="preserve">and </w:t>
      </w:r>
      <w:proofErr w:type="spellStart"/>
      <w:r w:rsidR="00D73527" w:rsidRPr="0024215F">
        <w:rPr>
          <w:rFonts w:ascii="ArialMT" w:hAnsi="ArialMT" w:cs="ArialMT"/>
          <w:sz w:val="22"/>
          <w:highlight w:val="yellow"/>
          <w:lang w:val="en-US"/>
        </w:rPr>
        <w:t>Mr</w:t>
      </w:r>
      <w:proofErr w:type="spellEnd"/>
      <w:r w:rsidR="00D73527" w:rsidRPr="0024215F">
        <w:rPr>
          <w:rFonts w:ascii="ArialMT" w:hAnsi="ArialMT" w:cs="ArialMT"/>
          <w:sz w:val="22"/>
          <w:highlight w:val="yellow"/>
          <w:lang w:val="en-US"/>
        </w:rPr>
        <w:t>/</w:t>
      </w:r>
      <w:proofErr w:type="spellStart"/>
      <w:r w:rsidR="00D73527" w:rsidRPr="0024215F">
        <w:rPr>
          <w:rFonts w:ascii="ArialMT" w:hAnsi="ArialMT" w:cs="ArialMT"/>
          <w:sz w:val="22"/>
          <w:highlight w:val="yellow"/>
          <w:lang w:val="en-US"/>
        </w:rPr>
        <w:t>Mrs</w:t>
      </w:r>
      <w:proofErr w:type="spellEnd"/>
      <w:r w:rsidR="00D73527" w:rsidRPr="0024215F">
        <w:rPr>
          <w:rFonts w:ascii="ArialMT" w:hAnsi="ArialMT" w:cs="ArialMT"/>
          <w:sz w:val="22"/>
          <w:highlight w:val="yellow"/>
          <w:lang w:val="en-US"/>
        </w:rPr>
        <w:t>……………</w:t>
      </w:r>
      <w:r w:rsidR="00D73527" w:rsidRPr="006E72A3">
        <w:rPr>
          <w:rFonts w:ascii="ArialMT" w:hAnsi="ArialMT" w:cs="ArialMT"/>
          <w:sz w:val="22"/>
          <w:lang w:val="en-US"/>
        </w:rPr>
        <w:t>as agent(s) for the undersigned to</w:t>
      </w:r>
      <w:r w:rsidR="00D73527">
        <w:rPr>
          <w:rFonts w:ascii="ArialMT" w:hAnsi="ArialMT" w:cs="ArialMT"/>
          <w:sz w:val="22"/>
          <w:lang w:val="en-US"/>
        </w:rPr>
        <w:t xml:space="preserve"> </w:t>
      </w:r>
      <w:r w:rsidR="00D73527" w:rsidRPr="006E72A3">
        <w:rPr>
          <w:rFonts w:ascii="ArialMT" w:hAnsi="ArialMT" w:cs="ArialMT"/>
          <w:sz w:val="22"/>
          <w:lang w:val="en-US"/>
        </w:rPr>
        <w:t>consent to any x-ray examination, anesthetic, medical or surgical diagnosis or treatment and</w:t>
      </w:r>
      <w:r w:rsidR="00D73527">
        <w:rPr>
          <w:rFonts w:ascii="ArialMT" w:hAnsi="ArialMT" w:cs="ArialMT"/>
          <w:sz w:val="22"/>
          <w:lang w:val="en-US"/>
        </w:rPr>
        <w:t xml:space="preserve"> </w:t>
      </w:r>
      <w:r w:rsidR="00D73527" w:rsidRPr="006E72A3">
        <w:rPr>
          <w:rFonts w:ascii="ArialMT" w:hAnsi="ArialMT" w:cs="ArialMT"/>
          <w:sz w:val="22"/>
          <w:lang w:val="en-US"/>
        </w:rPr>
        <w:t>hospital care which is deemed advisable by, and is to be rendered under the general or special</w:t>
      </w:r>
      <w:r w:rsidR="00D73527">
        <w:rPr>
          <w:rFonts w:ascii="ArialMT" w:hAnsi="ArialMT" w:cs="ArialMT"/>
          <w:sz w:val="22"/>
          <w:lang w:val="en-US"/>
        </w:rPr>
        <w:t xml:space="preserve"> </w:t>
      </w:r>
      <w:r w:rsidR="00D73527" w:rsidRPr="006E72A3">
        <w:rPr>
          <w:rFonts w:ascii="ArialMT" w:hAnsi="ArialMT" w:cs="ArialMT"/>
          <w:sz w:val="22"/>
          <w:lang w:val="en-US"/>
        </w:rPr>
        <w:t>supervision of the physician or surgeon in charge.</w:t>
      </w:r>
    </w:p>
    <w:p w:rsidR="00D73527" w:rsidRPr="006E72A3" w:rsidRDefault="00D73527" w:rsidP="0024215F">
      <w:pPr>
        <w:autoSpaceDE w:val="0"/>
        <w:autoSpaceDN w:val="0"/>
        <w:adjustRightInd w:val="0"/>
        <w:spacing w:after="240" w:line="240" w:lineRule="auto"/>
        <w:rPr>
          <w:rFonts w:ascii="ArialMT" w:hAnsi="ArialMT" w:cs="ArialMT"/>
          <w:sz w:val="22"/>
          <w:lang w:val="en-US"/>
        </w:rPr>
      </w:pPr>
      <w:r w:rsidRPr="006E72A3">
        <w:rPr>
          <w:rFonts w:ascii="ArialMT" w:hAnsi="ArialMT" w:cs="ArialMT"/>
          <w:sz w:val="22"/>
          <w:lang w:val="en-US"/>
        </w:rPr>
        <w:t>It is understood that this authorization is given in advance of any specific diagnosis, treatment or</w:t>
      </w:r>
      <w:r>
        <w:rPr>
          <w:rFonts w:ascii="ArialMT" w:hAnsi="ArialMT" w:cs="ArialMT"/>
          <w:sz w:val="22"/>
          <w:lang w:val="en-US"/>
        </w:rPr>
        <w:t xml:space="preserve"> </w:t>
      </w:r>
      <w:r w:rsidRPr="006E72A3">
        <w:rPr>
          <w:rFonts w:ascii="ArialMT" w:hAnsi="ArialMT" w:cs="ArialMT"/>
          <w:sz w:val="22"/>
          <w:lang w:val="en-US"/>
        </w:rPr>
        <w:t>hospital care being required but is given to provide authority and power on the part of our aforesaid</w:t>
      </w:r>
      <w:r>
        <w:rPr>
          <w:rFonts w:ascii="ArialMT" w:hAnsi="ArialMT" w:cs="ArialMT"/>
          <w:sz w:val="22"/>
          <w:lang w:val="en-US"/>
        </w:rPr>
        <w:t xml:space="preserve"> </w:t>
      </w:r>
      <w:r w:rsidRPr="006E72A3">
        <w:rPr>
          <w:rFonts w:ascii="ArialMT" w:hAnsi="ArialMT" w:cs="ArialMT"/>
          <w:sz w:val="22"/>
          <w:lang w:val="en-US"/>
        </w:rPr>
        <w:t>agent(s) to give specific consent to any and all such diagnosis, treatment or hospital care which the</w:t>
      </w:r>
      <w:r>
        <w:rPr>
          <w:rFonts w:ascii="ArialMT" w:hAnsi="ArialMT" w:cs="ArialMT"/>
          <w:sz w:val="22"/>
          <w:lang w:val="en-US"/>
        </w:rPr>
        <w:t xml:space="preserve"> </w:t>
      </w:r>
      <w:r w:rsidRPr="006E72A3">
        <w:rPr>
          <w:rFonts w:ascii="ArialMT" w:hAnsi="ArialMT" w:cs="ArialMT"/>
          <w:sz w:val="22"/>
          <w:lang w:val="en-US"/>
        </w:rPr>
        <w:t>aforementioned physician in the exercise of his best judgment may seem advisable.</w:t>
      </w:r>
    </w:p>
    <w:p w:rsidR="00D73527" w:rsidRPr="006E72A3" w:rsidRDefault="00D73527" w:rsidP="0024215F">
      <w:pPr>
        <w:autoSpaceDE w:val="0"/>
        <w:autoSpaceDN w:val="0"/>
        <w:adjustRightInd w:val="0"/>
        <w:spacing w:after="240" w:line="240" w:lineRule="auto"/>
        <w:rPr>
          <w:rFonts w:ascii="ArialMT" w:hAnsi="ArialMT" w:cs="ArialMT"/>
          <w:sz w:val="22"/>
          <w:lang w:val="en-US"/>
        </w:rPr>
      </w:pPr>
      <w:r w:rsidRPr="006E72A3">
        <w:rPr>
          <w:rFonts w:ascii="ArialMT" w:hAnsi="ArialMT" w:cs="ArialMT"/>
          <w:sz w:val="22"/>
          <w:lang w:val="en-US"/>
        </w:rPr>
        <w:t xml:space="preserve">This authorization shall remain effective </w:t>
      </w:r>
      <w:r w:rsidRPr="0024215F">
        <w:rPr>
          <w:rFonts w:ascii="ArialMT" w:hAnsi="ArialMT" w:cs="ArialMT"/>
          <w:sz w:val="22"/>
          <w:highlight w:val="yellow"/>
          <w:lang w:val="en-US"/>
        </w:rPr>
        <w:t>from …….. until………., 2018</w:t>
      </w:r>
      <w:r w:rsidRPr="006E72A3">
        <w:rPr>
          <w:rFonts w:ascii="ArialMT" w:hAnsi="ArialMT" w:cs="ArialMT"/>
          <w:sz w:val="22"/>
          <w:lang w:val="en-US"/>
        </w:rPr>
        <w:t xml:space="preserve"> unless</w:t>
      </w:r>
      <w:r>
        <w:rPr>
          <w:rFonts w:ascii="ArialMT" w:hAnsi="ArialMT" w:cs="ArialMT"/>
          <w:sz w:val="22"/>
          <w:lang w:val="en-US"/>
        </w:rPr>
        <w:t xml:space="preserve"> </w:t>
      </w:r>
      <w:r w:rsidRPr="006E72A3">
        <w:rPr>
          <w:rFonts w:ascii="ArialMT" w:hAnsi="ArialMT" w:cs="ArialMT"/>
          <w:sz w:val="22"/>
          <w:lang w:val="en-US"/>
        </w:rPr>
        <w:t>so</w:t>
      </w:r>
      <w:r>
        <w:rPr>
          <w:rFonts w:ascii="ArialMT" w:hAnsi="ArialMT" w:cs="ArialMT"/>
          <w:sz w:val="22"/>
          <w:lang w:val="en-US"/>
        </w:rPr>
        <w:t>oner re</w:t>
      </w:r>
      <w:r w:rsidRPr="006E72A3">
        <w:rPr>
          <w:rFonts w:ascii="ArialMT" w:hAnsi="ArialMT" w:cs="ArialMT"/>
          <w:sz w:val="22"/>
          <w:lang w:val="en-US"/>
        </w:rPr>
        <w:t>voked in writing delivered to said agent(s).</w:t>
      </w:r>
    </w:p>
    <w:p w:rsidR="00D73527" w:rsidRPr="0024215F" w:rsidRDefault="00D73527" w:rsidP="0024215F">
      <w:pPr>
        <w:pStyle w:val="Listenabsatz"/>
        <w:numPr>
          <w:ilvl w:val="0"/>
          <w:numId w:val="2"/>
        </w:numPr>
        <w:autoSpaceDE w:val="0"/>
        <w:autoSpaceDN w:val="0"/>
        <w:adjustRightInd w:val="0"/>
        <w:spacing w:line="480" w:lineRule="auto"/>
        <w:rPr>
          <w:rFonts w:ascii="ArialMT" w:hAnsi="ArialMT" w:cs="ArialMT"/>
          <w:sz w:val="22"/>
          <w:highlight w:val="yellow"/>
          <w:lang w:val="en-US"/>
        </w:rPr>
      </w:pPr>
      <w:r w:rsidRPr="0024215F">
        <w:rPr>
          <w:rFonts w:ascii="ArialMT" w:hAnsi="ArialMT" w:cs="ArialMT"/>
          <w:sz w:val="22"/>
          <w:highlight w:val="yellow"/>
          <w:lang w:val="en-US"/>
        </w:rPr>
        <w:t>Our daughter / son is presently taking the following medicine:</w:t>
      </w:r>
    </w:p>
    <w:p w:rsidR="00D73527" w:rsidRPr="0024215F" w:rsidRDefault="00D73527" w:rsidP="0024215F">
      <w:pPr>
        <w:pStyle w:val="Listenabsatz"/>
        <w:numPr>
          <w:ilvl w:val="0"/>
          <w:numId w:val="2"/>
        </w:numPr>
        <w:autoSpaceDE w:val="0"/>
        <w:autoSpaceDN w:val="0"/>
        <w:adjustRightInd w:val="0"/>
        <w:spacing w:line="480" w:lineRule="auto"/>
        <w:rPr>
          <w:rFonts w:ascii="ArialMT" w:hAnsi="ArialMT" w:cs="ArialMT"/>
          <w:sz w:val="22"/>
          <w:highlight w:val="yellow"/>
          <w:lang w:val="en-US"/>
        </w:rPr>
      </w:pPr>
      <w:r w:rsidRPr="0024215F">
        <w:rPr>
          <w:rFonts w:ascii="ArialMT" w:hAnsi="ArialMT" w:cs="ArialMT"/>
          <w:sz w:val="22"/>
          <w:highlight w:val="yellow"/>
          <w:lang w:val="en-US"/>
        </w:rPr>
        <w:t>for (symptoms):</w:t>
      </w:r>
    </w:p>
    <w:p w:rsidR="00D73527" w:rsidRPr="0024215F" w:rsidRDefault="00D73527" w:rsidP="0024215F">
      <w:pPr>
        <w:pStyle w:val="Listenabsatz"/>
        <w:numPr>
          <w:ilvl w:val="0"/>
          <w:numId w:val="2"/>
        </w:numPr>
        <w:autoSpaceDE w:val="0"/>
        <w:autoSpaceDN w:val="0"/>
        <w:adjustRightInd w:val="0"/>
        <w:spacing w:line="480" w:lineRule="auto"/>
        <w:rPr>
          <w:rFonts w:ascii="ArialMT" w:hAnsi="ArialMT" w:cs="ArialMT"/>
          <w:sz w:val="22"/>
          <w:highlight w:val="yellow"/>
          <w:lang w:val="en-US"/>
        </w:rPr>
      </w:pPr>
      <w:r w:rsidRPr="0024215F">
        <w:rPr>
          <w:rFonts w:ascii="ArialMT" w:hAnsi="ArialMT" w:cs="ArialMT"/>
          <w:sz w:val="22"/>
          <w:highlight w:val="yellow"/>
          <w:lang w:val="en-US"/>
        </w:rPr>
        <w:t>dosage / time:</w:t>
      </w:r>
    </w:p>
    <w:p w:rsidR="00D73527" w:rsidRPr="0024215F" w:rsidRDefault="00D73527" w:rsidP="0024215F">
      <w:pPr>
        <w:pStyle w:val="Listenabsatz"/>
        <w:numPr>
          <w:ilvl w:val="0"/>
          <w:numId w:val="2"/>
        </w:numPr>
        <w:autoSpaceDE w:val="0"/>
        <w:autoSpaceDN w:val="0"/>
        <w:adjustRightInd w:val="0"/>
        <w:spacing w:line="480" w:lineRule="auto"/>
        <w:rPr>
          <w:rFonts w:ascii="ArialMT" w:hAnsi="ArialMT" w:cs="ArialMT"/>
          <w:sz w:val="22"/>
          <w:highlight w:val="yellow"/>
          <w:lang w:val="en-US"/>
        </w:rPr>
      </w:pPr>
      <w:r w:rsidRPr="0024215F">
        <w:rPr>
          <w:rFonts w:ascii="ArialMT" w:hAnsi="ArialMT" w:cs="ArialMT"/>
          <w:sz w:val="22"/>
          <w:highlight w:val="yellow"/>
          <w:lang w:val="en-US"/>
        </w:rPr>
        <w:t>has had recent surgery on (date):</w:t>
      </w:r>
    </w:p>
    <w:p w:rsidR="00D73527" w:rsidRPr="0024215F" w:rsidRDefault="00D73527" w:rsidP="0024215F">
      <w:pPr>
        <w:pStyle w:val="Listenabsatz"/>
        <w:numPr>
          <w:ilvl w:val="0"/>
          <w:numId w:val="2"/>
        </w:numPr>
        <w:autoSpaceDE w:val="0"/>
        <w:autoSpaceDN w:val="0"/>
        <w:adjustRightInd w:val="0"/>
        <w:spacing w:line="480" w:lineRule="auto"/>
        <w:rPr>
          <w:rFonts w:ascii="ArialMT" w:hAnsi="ArialMT" w:cs="ArialMT"/>
          <w:sz w:val="22"/>
          <w:highlight w:val="yellow"/>
          <w:lang w:val="en-US"/>
        </w:rPr>
      </w:pPr>
      <w:r w:rsidRPr="0024215F">
        <w:rPr>
          <w:rFonts w:ascii="ArialMT" w:hAnsi="ArialMT" w:cs="ArialMT"/>
          <w:sz w:val="22"/>
          <w:highlight w:val="yellow"/>
          <w:lang w:val="en-US"/>
        </w:rPr>
        <w:t>has allergies:</w:t>
      </w:r>
    </w:p>
    <w:p w:rsidR="00D73527" w:rsidRPr="0024215F" w:rsidRDefault="00D73527" w:rsidP="0024215F">
      <w:pPr>
        <w:pStyle w:val="Listenabsatz"/>
        <w:numPr>
          <w:ilvl w:val="0"/>
          <w:numId w:val="2"/>
        </w:numPr>
        <w:autoSpaceDE w:val="0"/>
        <w:autoSpaceDN w:val="0"/>
        <w:adjustRightInd w:val="0"/>
        <w:spacing w:after="240" w:line="480" w:lineRule="auto"/>
        <w:rPr>
          <w:rFonts w:ascii="ArialMT" w:hAnsi="ArialMT" w:cs="ArialMT"/>
          <w:sz w:val="22"/>
          <w:highlight w:val="yellow"/>
          <w:lang w:val="en-US"/>
        </w:rPr>
      </w:pPr>
      <w:r w:rsidRPr="0024215F">
        <w:rPr>
          <w:rFonts w:ascii="ArialMT" w:hAnsi="ArialMT" w:cs="ArialMT"/>
          <w:sz w:val="22"/>
          <w:highlight w:val="yellow"/>
          <w:lang w:val="en-US"/>
        </w:rPr>
        <w:t>further remarks important for treatment in an emergency:</w:t>
      </w:r>
    </w:p>
    <w:p w:rsidR="00D73527" w:rsidRPr="0024215F" w:rsidRDefault="00D73527" w:rsidP="0024215F">
      <w:pPr>
        <w:autoSpaceDE w:val="0"/>
        <w:autoSpaceDN w:val="0"/>
        <w:adjustRightInd w:val="0"/>
        <w:spacing w:after="240" w:line="240" w:lineRule="auto"/>
        <w:rPr>
          <w:rFonts w:ascii="ArialMT" w:hAnsi="ArialMT" w:cs="ArialMT"/>
          <w:sz w:val="22"/>
          <w:highlight w:val="yellow"/>
          <w:lang w:val="en-US"/>
        </w:rPr>
      </w:pPr>
      <w:r w:rsidRPr="0024215F">
        <w:rPr>
          <w:rFonts w:ascii="ArialMT" w:hAnsi="ArialMT" w:cs="ArialMT"/>
          <w:sz w:val="22"/>
          <w:highlight w:val="yellow"/>
          <w:lang w:val="en-US"/>
        </w:rPr>
        <w:t>Signature of parents: …………………………………………………..</w:t>
      </w:r>
    </w:p>
    <w:p w:rsidR="00D73527" w:rsidRPr="006E72A3" w:rsidRDefault="00D73527" w:rsidP="00D73527">
      <w:pPr>
        <w:rPr>
          <w:lang w:val="en-US"/>
        </w:rPr>
      </w:pPr>
      <w:r w:rsidRPr="0024215F">
        <w:rPr>
          <w:rFonts w:ascii="ArialMT" w:hAnsi="ArialMT" w:cs="ArialMT"/>
          <w:sz w:val="22"/>
          <w:highlight w:val="yellow"/>
          <w:lang w:val="en-US"/>
        </w:rPr>
        <w:t>Date: …………………………………………………..</w:t>
      </w:r>
    </w:p>
    <w:p w:rsidR="0051092F" w:rsidRDefault="0024215F" w:rsidP="0024215F">
      <w:pPr>
        <w:tabs>
          <w:tab w:val="left" w:pos="5070"/>
        </w:tabs>
      </w:pPr>
      <w:r>
        <w:tab/>
      </w:r>
    </w:p>
    <w:sectPr w:rsidR="0051092F" w:rsidSect="00505777">
      <w:pgSz w:w="11906" w:h="16838"/>
      <w:pgMar w:top="1877" w:right="1361" w:bottom="1871" w:left="1701" w:header="765" w:footer="6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27" w:rsidRDefault="00D73527" w:rsidP="00D73527">
      <w:pPr>
        <w:spacing w:line="240" w:lineRule="auto"/>
      </w:pPr>
      <w:r>
        <w:separator/>
      </w:r>
    </w:p>
  </w:endnote>
  <w:endnote w:type="continuationSeparator" w:id="0">
    <w:p w:rsidR="00D73527" w:rsidRDefault="00D73527" w:rsidP="00D73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27" w:rsidRDefault="00D73527" w:rsidP="00D73527">
      <w:pPr>
        <w:spacing w:line="240" w:lineRule="auto"/>
      </w:pPr>
      <w:r>
        <w:separator/>
      </w:r>
    </w:p>
  </w:footnote>
  <w:footnote w:type="continuationSeparator" w:id="0">
    <w:p w:rsidR="00D73527" w:rsidRDefault="00D73527" w:rsidP="00D735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24041"/>
    <w:multiLevelType w:val="hybridMultilevel"/>
    <w:tmpl w:val="82E4C91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B557263"/>
    <w:multiLevelType w:val="hybridMultilevel"/>
    <w:tmpl w:val="471EA46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27"/>
    <w:rsid w:val="000641C8"/>
    <w:rsid w:val="0024215F"/>
    <w:rsid w:val="00691FF8"/>
    <w:rsid w:val="00C325DE"/>
    <w:rsid w:val="00D735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A0EE3-7E32-4667-BA60-ED38AA8D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3527"/>
    <w:pPr>
      <w:spacing w:after="0" w:line="290" w:lineRule="atLeast"/>
    </w:pPr>
    <w:rPr>
      <w:sz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79"/>
    <w:unhideWhenUsed/>
    <w:rsid w:val="00D73527"/>
    <w:pPr>
      <w:tabs>
        <w:tab w:val="right" w:pos="8844"/>
      </w:tabs>
      <w:spacing w:line="240" w:lineRule="auto"/>
    </w:pPr>
    <w:rPr>
      <w:noProof/>
      <w:sz w:val="14"/>
      <w:szCs w:val="14"/>
      <w:lang w:eastAsia="de-CH"/>
    </w:rPr>
  </w:style>
  <w:style w:type="character" w:customStyle="1" w:styleId="KopfzeileZchn">
    <w:name w:val="Kopfzeile Zchn"/>
    <w:basedOn w:val="Absatz-Standardschriftart"/>
    <w:link w:val="Kopfzeile"/>
    <w:uiPriority w:val="79"/>
    <w:rsid w:val="00D73527"/>
    <w:rPr>
      <w:noProof/>
      <w:sz w:val="14"/>
      <w:szCs w:val="14"/>
      <w:lang w:val="de-CH" w:eastAsia="de-CH"/>
    </w:rPr>
  </w:style>
  <w:style w:type="paragraph" w:styleId="Fuzeile">
    <w:name w:val="footer"/>
    <w:basedOn w:val="Standard"/>
    <w:link w:val="FuzeileZchn"/>
    <w:uiPriority w:val="80"/>
    <w:unhideWhenUsed/>
    <w:rsid w:val="00D73527"/>
    <w:pPr>
      <w:tabs>
        <w:tab w:val="right" w:pos="8844"/>
      </w:tabs>
      <w:spacing w:line="170" w:lineRule="atLeast"/>
    </w:pPr>
    <w:rPr>
      <w:spacing w:val="2"/>
      <w:sz w:val="14"/>
      <w:szCs w:val="14"/>
    </w:rPr>
  </w:style>
  <w:style w:type="character" w:customStyle="1" w:styleId="FuzeileZchn">
    <w:name w:val="Fußzeile Zchn"/>
    <w:basedOn w:val="Absatz-Standardschriftart"/>
    <w:link w:val="Fuzeile"/>
    <w:uiPriority w:val="80"/>
    <w:rsid w:val="00D73527"/>
    <w:rPr>
      <w:spacing w:val="2"/>
      <w:sz w:val="14"/>
      <w:szCs w:val="14"/>
      <w:lang w:val="de-CH"/>
    </w:rPr>
  </w:style>
  <w:style w:type="paragraph" w:styleId="Listenabsatz">
    <w:name w:val="List Paragraph"/>
    <w:basedOn w:val="Standard"/>
    <w:uiPriority w:val="34"/>
    <w:rsid w:val="00D73527"/>
    <w:pPr>
      <w:ind w:left="720"/>
      <w:contextualSpacing/>
    </w:pPr>
  </w:style>
  <w:style w:type="table" w:customStyle="1" w:styleId="TabelleohneRahmen">
    <w:name w:val="Tabelle ohne Rahmen"/>
    <w:basedOn w:val="NormaleTabelle"/>
    <w:uiPriority w:val="99"/>
    <w:rsid w:val="00D73527"/>
    <w:pPr>
      <w:spacing w:after="0" w:line="240" w:lineRule="auto"/>
    </w:pPr>
    <w:rPr>
      <w:lang w:val="de-CH"/>
    </w:rPr>
    <w:tblPr>
      <w:tblCellMar>
        <w:left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Marie-Cécile Fetzer</dc:creator>
  <cp:keywords/>
  <dc:description/>
  <cp:lastModifiedBy>Marie-Cécile Fetzer</cp:lastModifiedBy>
  <cp:revision>2</cp:revision>
  <dcterms:created xsi:type="dcterms:W3CDTF">2018-05-04T05:58:00Z</dcterms:created>
  <dcterms:modified xsi:type="dcterms:W3CDTF">2018-05-04T06:26:00Z</dcterms:modified>
</cp:coreProperties>
</file>