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22E73" w14:textId="77777777" w:rsidR="003A230C" w:rsidRPr="00981B81" w:rsidRDefault="003A230C" w:rsidP="008619AE">
      <w:pPr>
        <w:spacing w:after="0"/>
        <w:rPr>
          <w:rFonts w:ascii="Helvetica" w:hAnsi="Helvetica" w:cs="Helvetica"/>
        </w:rPr>
      </w:pPr>
    </w:p>
    <w:p w14:paraId="0B5C991E" w14:textId="63126EE5" w:rsidR="001B0548" w:rsidRPr="00DB7FCA" w:rsidRDefault="000E2598" w:rsidP="008619AE">
      <w:pPr>
        <w:spacing w:after="0"/>
        <w:rPr>
          <w:rFonts w:cs="Helvetica"/>
          <w:b/>
          <w:sz w:val="32"/>
        </w:rPr>
      </w:pPr>
      <w:r>
        <w:rPr>
          <w:b/>
          <w:sz w:val="32"/>
        </w:rPr>
        <w:t>Promemoria per il rapporto conclusivo</w:t>
      </w:r>
    </w:p>
    <w:p w14:paraId="04D763FF" w14:textId="291D05E7" w:rsidR="006D3FB0" w:rsidRPr="00DB7FCA" w:rsidRDefault="006D3FB0" w:rsidP="008619AE">
      <w:pPr>
        <w:spacing w:after="0"/>
        <w:rPr>
          <w:rFonts w:cs="Helvetica"/>
          <w:sz w:val="24"/>
          <w:u w:val="single"/>
        </w:rPr>
      </w:pPr>
    </w:p>
    <w:p w14:paraId="59784336" w14:textId="53066DF4" w:rsidR="000E2598" w:rsidRPr="00DB7FCA" w:rsidRDefault="003707D9" w:rsidP="008619AE">
      <w:pPr>
        <w:spacing w:after="0"/>
        <w:rPr>
          <w:rFonts w:cs="Helvetica"/>
        </w:rPr>
      </w:pPr>
      <w:r>
        <w:t xml:space="preserve">Il rapporto conclusivo di </w:t>
      </w:r>
      <w:proofErr w:type="spellStart"/>
      <w:r>
        <w:t>EchangeChœurs</w:t>
      </w:r>
      <w:proofErr w:type="spellEnd"/>
      <w:r>
        <w:t xml:space="preserve"> è composto da due documenti:</w:t>
      </w:r>
    </w:p>
    <w:p w14:paraId="129A1DE7" w14:textId="2D1D4A0F" w:rsidR="003707D9" w:rsidRPr="00DB7FCA" w:rsidRDefault="003707D9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>breve rapporto testuale, lunghezza compresa tra 0,5 e 2 pagine A4;</w:t>
      </w:r>
    </w:p>
    <w:p w14:paraId="0C19F026" w14:textId="2D634792" w:rsidR="003707D9" w:rsidRPr="00DB7FCA" w:rsidRDefault="003707D9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>conteggio finale con le entrate e le uscite del concerto organizzato e svolto assieme.</w:t>
      </w:r>
    </w:p>
    <w:p w14:paraId="36D092B1" w14:textId="77777777" w:rsidR="008619AE" w:rsidRPr="00DB7FCA" w:rsidRDefault="008619AE" w:rsidP="008619AE">
      <w:pPr>
        <w:spacing w:after="0"/>
        <w:rPr>
          <w:rFonts w:cs="Helvetica"/>
        </w:rPr>
      </w:pPr>
    </w:p>
    <w:p w14:paraId="16A5E887" w14:textId="17CD3756" w:rsidR="003707D9" w:rsidRPr="00DB7FCA" w:rsidRDefault="003707D9" w:rsidP="008619AE">
      <w:pPr>
        <w:spacing w:after="0"/>
        <w:rPr>
          <w:rFonts w:cs="Helvetica"/>
        </w:rPr>
      </w:pPr>
      <w:r>
        <w:t>Per il breve rapporto è possibile rispondere alle seguenti domande annotando le risposte direttamente nel presente documento.</w:t>
      </w:r>
    </w:p>
    <w:p w14:paraId="76E228EE" w14:textId="4781D02B" w:rsidR="003707D9" w:rsidRPr="00DB7FCA" w:rsidRDefault="003707D9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 xml:space="preserve">L’obiettivo di </w:t>
      </w:r>
      <w:proofErr w:type="spellStart"/>
      <w:r>
        <w:t>EchangeChœurs</w:t>
      </w:r>
      <w:proofErr w:type="spellEnd"/>
      <w:r>
        <w:t xml:space="preserve"> è uno scambio tra le regioni linguistiche della Svizzera e di conseguenza anche tra le sue differenti realtà culturali. In che modo il vostro scambio ha contribuito a raggiungere tale obiettivo?</w:t>
      </w:r>
    </w:p>
    <w:p w14:paraId="4442913E" w14:textId="256B3375" w:rsidR="003707D9" w:rsidRPr="00DB7FCA" w:rsidRDefault="003707D9" w:rsidP="00080FBD">
      <w:pPr>
        <w:spacing w:after="0"/>
        <w:ind w:left="708"/>
        <w:rPr>
          <w:rFonts w:cs="Helvetica"/>
        </w:rPr>
      </w:pPr>
    </w:p>
    <w:p w14:paraId="2D43D6A0" w14:textId="126D3E03" w:rsidR="003707D9" w:rsidRPr="00DB7FCA" w:rsidRDefault="003707D9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 xml:space="preserve">Come avete conosciuto il direttore/la direttrice del coro partner? </w:t>
      </w:r>
    </w:p>
    <w:p w14:paraId="30F27A85" w14:textId="36E71C18" w:rsidR="003707D9" w:rsidRPr="00DB7FCA" w:rsidRDefault="003707D9" w:rsidP="008619AE">
      <w:pPr>
        <w:pStyle w:val="Listenabsatz"/>
        <w:numPr>
          <w:ilvl w:val="1"/>
          <w:numId w:val="6"/>
        </w:numPr>
        <w:spacing w:after="0"/>
        <w:contextualSpacing w:val="0"/>
        <w:rPr>
          <w:rFonts w:cs="Helvetica"/>
        </w:rPr>
      </w:pPr>
      <w:r>
        <w:t xml:space="preserve">Attraverso l’apposito modulo di ricerca di </w:t>
      </w:r>
      <w:proofErr w:type="spellStart"/>
      <w:r>
        <w:t>EchangeChœurs</w:t>
      </w:r>
      <w:proofErr w:type="spellEnd"/>
    </w:p>
    <w:p w14:paraId="50D42620" w14:textId="147EC545" w:rsidR="003707D9" w:rsidRPr="00DB7FCA" w:rsidRDefault="003707D9" w:rsidP="008619AE">
      <w:pPr>
        <w:pStyle w:val="Listenabsatz"/>
        <w:numPr>
          <w:ilvl w:val="1"/>
          <w:numId w:val="6"/>
        </w:numPr>
        <w:spacing w:after="0"/>
        <w:contextualSpacing w:val="0"/>
        <w:rPr>
          <w:rFonts w:cs="Helvetica"/>
        </w:rPr>
      </w:pPr>
      <w:r>
        <w:t>In altro modo, ossia:</w:t>
      </w:r>
    </w:p>
    <w:p w14:paraId="5E6297B8" w14:textId="427A18ED" w:rsidR="003707D9" w:rsidRPr="00DB7FCA" w:rsidRDefault="003707D9" w:rsidP="00080FBD">
      <w:pPr>
        <w:spacing w:after="0"/>
        <w:ind w:left="708"/>
        <w:rPr>
          <w:rFonts w:cs="Helvetica"/>
        </w:rPr>
      </w:pPr>
    </w:p>
    <w:p w14:paraId="0D88F4B1" w14:textId="7F7D5CE9" w:rsidR="00C51425" w:rsidRPr="00DB7FCA" w:rsidRDefault="00C51425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>Come si sono svolti il concerto e le prove in comune?</w:t>
      </w:r>
    </w:p>
    <w:p w14:paraId="07625401" w14:textId="77777777" w:rsidR="00C51425" w:rsidRPr="00DB7FCA" w:rsidRDefault="00C51425" w:rsidP="00080FBD">
      <w:pPr>
        <w:spacing w:after="0"/>
        <w:ind w:left="708"/>
        <w:rPr>
          <w:rFonts w:cs="Helvetica"/>
        </w:rPr>
      </w:pPr>
    </w:p>
    <w:p w14:paraId="611B1842" w14:textId="26510712" w:rsidR="003707D9" w:rsidRPr="00DB7FCA" w:rsidRDefault="00C51425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>Quali sono stati gli aspetti positivi dello scambio tra cori, cosa rifareste in futuro?</w:t>
      </w:r>
    </w:p>
    <w:p w14:paraId="4514B537" w14:textId="607A00AC" w:rsidR="00C51425" w:rsidRPr="00DB7FCA" w:rsidRDefault="00C51425" w:rsidP="00080FBD">
      <w:pPr>
        <w:spacing w:after="0"/>
        <w:ind w:left="708"/>
        <w:rPr>
          <w:rFonts w:cs="Helvetica"/>
        </w:rPr>
      </w:pPr>
    </w:p>
    <w:p w14:paraId="4378B8C0" w14:textId="1E1727C6" w:rsidR="00C51425" w:rsidRPr="00DB7FCA" w:rsidRDefault="00C51425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>Vi sono stati punti negativi</w:t>
      </w:r>
      <w:r w:rsidR="00C32C4C">
        <w:t>? S</w:t>
      </w:r>
      <w:r>
        <w:t>e sì: cosa avete</w:t>
      </w:r>
      <w:r w:rsidR="00C32C4C">
        <w:t xml:space="preserve"> imparato da queste esperienze?</w:t>
      </w:r>
    </w:p>
    <w:p w14:paraId="53B4BDF5" w14:textId="2D3FBF21" w:rsidR="00C51425" w:rsidRPr="00DB7FCA" w:rsidRDefault="00C51425" w:rsidP="00080FBD">
      <w:pPr>
        <w:spacing w:after="0"/>
        <w:ind w:left="708"/>
        <w:rPr>
          <w:rFonts w:cs="Helvetica"/>
        </w:rPr>
      </w:pPr>
    </w:p>
    <w:p w14:paraId="441DF329" w14:textId="2E067E27" w:rsidR="00C51425" w:rsidRPr="00DB7FCA" w:rsidRDefault="00C51425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 xml:space="preserve">Prevedete di mantenere i contatti con il coro partner? Avete </w:t>
      </w:r>
      <w:proofErr w:type="spellStart"/>
      <w:r>
        <w:t>ev</w:t>
      </w:r>
      <w:proofErr w:type="spellEnd"/>
      <w:r>
        <w:t>. già pianificato un ulteriore concerto assieme?</w:t>
      </w:r>
    </w:p>
    <w:p w14:paraId="5C4708F8" w14:textId="77777777" w:rsidR="00C51425" w:rsidRPr="00DB7FCA" w:rsidRDefault="00C51425" w:rsidP="008619AE">
      <w:pPr>
        <w:pStyle w:val="Listenabsatz"/>
        <w:spacing w:after="0"/>
        <w:contextualSpacing w:val="0"/>
        <w:rPr>
          <w:rFonts w:cs="Helvetica"/>
        </w:rPr>
      </w:pPr>
    </w:p>
    <w:p w14:paraId="4A22601B" w14:textId="7E75F54B" w:rsidR="00C51425" w:rsidRDefault="00C51425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 xml:space="preserve">Come è stata la collaborazione con Movetia ed </w:t>
      </w:r>
      <w:proofErr w:type="spellStart"/>
      <w:r>
        <w:t>ev</w:t>
      </w:r>
      <w:proofErr w:type="spellEnd"/>
      <w:r>
        <w:t xml:space="preserve">. la Fondazione Sophie e Karl </w:t>
      </w:r>
      <w:proofErr w:type="spellStart"/>
      <w:r>
        <w:t>Binding</w:t>
      </w:r>
      <w:proofErr w:type="spellEnd"/>
      <w:r>
        <w:t xml:space="preserve"> o l’Associazione Svizzera per la Promozione di Cori giovanili e di bambini? Avete proposte di miglioramento (organizzazione di scambio, mezzi finanziari, ricerca di cori partner ecc.)?</w:t>
      </w:r>
    </w:p>
    <w:p w14:paraId="1E78396A" w14:textId="77777777" w:rsidR="00DB7FCA" w:rsidRPr="00DB7FCA" w:rsidRDefault="00DB7FCA" w:rsidP="00DB7FCA">
      <w:pPr>
        <w:pStyle w:val="Listenabsatz"/>
        <w:rPr>
          <w:rFonts w:cs="Helvetica"/>
        </w:rPr>
      </w:pPr>
    </w:p>
    <w:p w14:paraId="0E5042CC" w14:textId="1AC4893A" w:rsidR="00DB7FCA" w:rsidRPr="00DB7FCA" w:rsidRDefault="00DB7FCA" w:rsidP="008619AE">
      <w:pPr>
        <w:pStyle w:val="Listenabsatz"/>
        <w:numPr>
          <w:ilvl w:val="0"/>
          <w:numId w:val="6"/>
        </w:numPr>
        <w:spacing w:after="0"/>
        <w:contextualSpacing w:val="0"/>
        <w:rPr>
          <w:rFonts w:cs="Helvetica"/>
        </w:rPr>
      </w:pPr>
      <w:r>
        <w:t>Altre osservazioni, proposte</w:t>
      </w:r>
    </w:p>
    <w:p w14:paraId="74BCF543" w14:textId="77777777" w:rsidR="003707D9" w:rsidRDefault="003707D9" w:rsidP="00080FBD">
      <w:pPr>
        <w:spacing w:after="0"/>
        <w:ind w:left="708"/>
        <w:rPr>
          <w:rFonts w:cs="Helvetica"/>
        </w:rPr>
      </w:pPr>
    </w:p>
    <w:p w14:paraId="7DB178FF" w14:textId="77777777" w:rsidR="00080FBD" w:rsidRDefault="00080FBD" w:rsidP="00080FBD">
      <w:pPr>
        <w:spacing w:after="0"/>
        <w:ind w:left="708"/>
        <w:rPr>
          <w:rFonts w:cs="Helvetica"/>
        </w:rPr>
      </w:pPr>
    </w:p>
    <w:p w14:paraId="1C7BBB36" w14:textId="77777777" w:rsidR="00080FBD" w:rsidRPr="00DB7FCA" w:rsidRDefault="00080FBD" w:rsidP="00080FBD">
      <w:pPr>
        <w:spacing w:after="0"/>
        <w:ind w:left="708"/>
        <w:rPr>
          <w:rFonts w:cs="Helvetica"/>
        </w:rPr>
      </w:pPr>
      <w:bookmarkStart w:id="0" w:name="_GoBack"/>
      <w:bookmarkEnd w:id="0"/>
    </w:p>
    <w:p w14:paraId="6B59C840" w14:textId="79B21C3B" w:rsidR="008619AE" w:rsidRPr="00DB7FCA" w:rsidRDefault="00981B81" w:rsidP="008619AE">
      <w:pPr>
        <w:spacing w:after="0"/>
        <w:rPr>
          <w:rFonts w:cs="Helvetica"/>
        </w:rPr>
      </w:pPr>
      <w:r>
        <w:t xml:space="preserve">Vi preghiamo di inviare il rapporto conclusivo e il conteggio finale alla </w:t>
      </w:r>
    </w:p>
    <w:p w14:paraId="3B93AF48" w14:textId="2EEAB86A" w:rsidR="006D3FB0" w:rsidRPr="00080FBD" w:rsidRDefault="00981B81" w:rsidP="00080FBD">
      <w:pPr>
        <w:spacing w:after="0"/>
        <w:rPr>
          <w:rFonts w:cs="Helvetica"/>
        </w:rPr>
      </w:pPr>
      <w:r>
        <w:t xml:space="preserve">Signora Marie-Cécile Fetzer, </w:t>
      </w:r>
      <w:hyperlink r:id="rId7" w:history="1">
        <w:r>
          <w:rPr>
            <w:rStyle w:val="Hyperlink"/>
          </w:rPr>
          <w:t>echangechoeurs@movetia.ch</w:t>
        </w:r>
      </w:hyperlink>
    </w:p>
    <w:sectPr w:rsidR="006D3FB0" w:rsidRPr="00080FBD" w:rsidSect="006D6D0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3BA08" w14:textId="77777777" w:rsidR="002E2433" w:rsidRDefault="002E2433" w:rsidP="00CD04A7">
      <w:pPr>
        <w:spacing w:after="0" w:line="240" w:lineRule="auto"/>
      </w:pPr>
      <w:r>
        <w:separator/>
      </w:r>
    </w:p>
  </w:endnote>
  <w:endnote w:type="continuationSeparator" w:id="0">
    <w:p w14:paraId="72D17499" w14:textId="77777777" w:rsidR="002E2433" w:rsidRDefault="002E2433" w:rsidP="00CD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58681"/>
      <w:docPartObj>
        <w:docPartGallery w:val="Page Numbers (Bottom of Page)"/>
        <w:docPartUnique/>
      </w:docPartObj>
    </w:sdtPr>
    <w:sdtEndPr/>
    <w:sdtContent>
      <w:p w14:paraId="14ADF494" w14:textId="225D3947" w:rsidR="005C15B3" w:rsidRDefault="006D6D06">
        <w:pPr>
          <w:pStyle w:val="Fuzeile"/>
          <w:jc w:val="right"/>
        </w:pPr>
        <w:r>
          <w:fldChar w:fldCharType="begin"/>
        </w:r>
        <w:r w:rsidR="005C15B3">
          <w:instrText>PAGE   \* MERGEFORMAT</w:instrText>
        </w:r>
        <w:r>
          <w:fldChar w:fldCharType="separate"/>
        </w:r>
        <w:r w:rsidR="00080FBD">
          <w:rPr>
            <w:noProof/>
          </w:rPr>
          <w:t>1</w:t>
        </w:r>
        <w:r>
          <w:fldChar w:fldCharType="end"/>
        </w:r>
      </w:p>
    </w:sdtContent>
  </w:sdt>
  <w:p w14:paraId="708CA05D" w14:textId="77777777" w:rsidR="005C15B3" w:rsidRDefault="005C15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9EFB" w14:textId="77777777" w:rsidR="002E2433" w:rsidRDefault="002E2433" w:rsidP="00CD04A7">
      <w:pPr>
        <w:spacing w:after="0" w:line="240" w:lineRule="auto"/>
      </w:pPr>
      <w:r>
        <w:separator/>
      </w:r>
    </w:p>
  </w:footnote>
  <w:footnote w:type="continuationSeparator" w:id="0">
    <w:p w14:paraId="6CA37C66" w14:textId="77777777" w:rsidR="002E2433" w:rsidRDefault="002E2433" w:rsidP="00CD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78DD" w14:textId="77777777" w:rsidR="00CD04A7" w:rsidRDefault="00CD04A7" w:rsidP="00CD04A7">
    <w:pPr>
      <w:pStyle w:val="Kopfzeile"/>
      <w:jc w:val="right"/>
    </w:pPr>
    <w:r>
      <w:rPr>
        <w:rFonts w:ascii="Tahoma" w:hAnsi="Tahoma" w:cs="Tahoma"/>
        <w:b/>
        <w:noProof/>
        <w:lang w:val="de-CH" w:eastAsia="de-CH"/>
      </w:rPr>
      <w:drawing>
        <wp:inline distT="0" distB="0" distL="0" distR="0" wp14:anchorId="3507AF37" wp14:editId="02D993E6">
          <wp:extent cx="2232660" cy="754380"/>
          <wp:effectExtent l="0" t="0" r="0" b="7620"/>
          <wp:docPr id="1" name="Grafik 1" descr="I:\FSuKB\Jan Schudel\EchangeChoeurs\Logo\Bass-Schlüssel klein\Bass-Schlu¦êssel klein\k Logo EchangeChoe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FSuKB\Jan Schudel\EchangeChoeurs\Logo\Bass-Schlüssel klein\Bass-Schlu¦êssel klein\k Logo EchangeChoeu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5B764" w14:textId="77777777" w:rsidR="004774CE" w:rsidRDefault="004774CE" w:rsidP="00CD04A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4CD9"/>
    <w:multiLevelType w:val="hybridMultilevel"/>
    <w:tmpl w:val="A8A689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7745"/>
    <w:multiLevelType w:val="hybridMultilevel"/>
    <w:tmpl w:val="B936E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F1978"/>
    <w:multiLevelType w:val="hybridMultilevel"/>
    <w:tmpl w:val="CA000552"/>
    <w:lvl w:ilvl="0" w:tplc="D55A8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A1B88"/>
    <w:multiLevelType w:val="hybridMultilevel"/>
    <w:tmpl w:val="C82A6C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7A47"/>
    <w:multiLevelType w:val="hybridMultilevel"/>
    <w:tmpl w:val="369C54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42A5"/>
    <w:multiLevelType w:val="hybridMultilevel"/>
    <w:tmpl w:val="D81AE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A7"/>
    <w:rsid w:val="000124A5"/>
    <w:rsid w:val="00047A75"/>
    <w:rsid w:val="00056760"/>
    <w:rsid w:val="00080FBD"/>
    <w:rsid w:val="000C2558"/>
    <w:rsid w:val="000C29A5"/>
    <w:rsid w:val="000E2598"/>
    <w:rsid w:val="000F0D3E"/>
    <w:rsid w:val="001179D9"/>
    <w:rsid w:val="00123DE7"/>
    <w:rsid w:val="00123FF7"/>
    <w:rsid w:val="00151B14"/>
    <w:rsid w:val="001928C8"/>
    <w:rsid w:val="001937D7"/>
    <w:rsid w:val="001961A9"/>
    <w:rsid w:val="001A7D99"/>
    <w:rsid w:val="001B0548"/>
    <w:rsid w:val="001E64CC"/>
    <w:rsid w:val="00204C30"/>
    <w:rsid w:val="00227590"/>
    <w:rsid w:val="002372CE"/>
    <w:rsid w:val="00274E1F"/>
    <w:rsid w:val="002C2FA6"/>
    <w:rsid w:val="002E2433"/>
    <w:rsid w:val="00347C2A"/>
    <w:rsid w:val="003700A1"/>
    <w:rsid w:val="003707D9"/>
    <w:rsid w:val="00376F89"/>
    <w:rsid w:val="003A230C"/>
    <w:rsid w:val="003B7399"/>
    <w:rsid w:val="003E7A15"/>
    <w:rsid w:val="003F1349"/>
    <w:rsid w:val="00433F0A"/>
    <w:rsid w:val="004471D6"/>
    <w:rsid w:val="00477420"/>
    <w:rsid w:val="004774CE"/>
    <w:rsid w:val="00477E46"/>
    <w:rsid w:val="004B474E"/>
    <w:rsid w:val="00562BD4"/>
    <w:rsid w:val="00581F0E"/>
    <w:rsid w:val="005C15B3"/>
    <w:rsid w:val="005C1F88"/>
    <w:rsid w:val="005E105E"/>
    <w:rsid w:val="005F51E9"/>
    <w:rsid w:val="006215EB"/>
    <w:rsid w:val="0062371B"/>
    <w:rsid w:val="00626CA8"/>
    <w:rsid w:val="006528F9"/>
    <w:rsid w:val="00685639"/>
    <w:rsid w:val="006A72DA"/>
    <w:rsid w:val="006B37A2"/>
    <w:rsid w:val="006D3FB0"/>
    <w:rsid w:val="006D6D06"/>
    <w:rsid w:val="0070212D"/>
    <w:rsid w:val="00724AD8"/>
    <w:rsid w:val="0073624D"/>
    <w:rsid w:val="00773BFB"/>
    <w:rsid w:val="00776044"/>
    <w:rsid w:val="00794149"/>
    <w:rsid w:val="007D39E7"/>
    <w:rsid w:val="007E703C"/>
    <w:rsid w:val="008057DA"/>
    <w:rsid w:val="00860212"/>
    <w:rsid w:val="008619AE"/>
    <w:rsid w:val="008B2A5F"/>
    <w:rsid w:val="008D1BF1"/>
    <w:rsid w:val="00904AD3"/>
    <w:rsid w:val="00934CEF"/>
    <w:rsid w:val="0094378B"/>
    <w:rsid w:val="0094653E"/>
    <w:rsid w:val="009765BE"/>
    <w:rsid w:val="00981B81"/>
    <w:rsid w:val="00990696"/>
    <w:rsid w:val="00995CBE"/>
    <w:rsid w:val="009A3AE0"/>
    <w:rsid w:val="009A426C"/>
    <w:rsid w:val="00A11AFA"/>
    <w:rsid w:val="00A11EF1"/>
    <w:rsid w:val="00A14AA4"/>
    <w:rsid w:val="00A37D93"/>
    <w:rsid w:val="00A57B2D"/>
    <w:rsid w:val="00A6570B"/>
    <w:rsid w:val="00AB2CF7"/>
    <w:rsid w:val="00AB2DBC"/>
    <w:rsid w:val="00AC42D3"/>
    <w:rsid w:val="00B122F2"/>
    <w:rsid w:val="00B7348D"/>
    <w:rsid w:val="00BA46EF"/>
    <w:rsid w:val="00BD35E4"/>
    <w:rsid w:val="00BE1F5E"/>
    <w:rsid w:val="00C32C4C"/>
    <w:rsid w:val="00C51425"/>
    <w:rsid w:val="00C51E21"/>
    <w:rsid w:val="00C8327F"/>
    <w:rsid w:val="00CB06D4"/>
    <w:rsid w:val="00CC6F4F"/>
    <w:rsid w:val="00CD04A7"/>
    <w:rsid w:val="00CF05D8"/>
    <w:rsid w:val="00D357E1"/>
    <w:rsid w:val="00D50A40"/>
    <w:rsid w:val="00D63692"/>
    <w:rsid w:val="00DB7FCA"/>
    <w:rsid w:val="00DC6D51"/>
    <w:rsid w:val="00DD23E8"/>
    <w:rsid w:val="00DE178B"/>
    <w:rsid w:val="00DF5B49"/>
    <w:rsid w:val="00DF690A"/>
    <w:rsid w:val="00DF734A"/>
    <w:rsid w:val="00E07B49"/>
    <w:rsid w:val="00E1081A"/>
    <w:rsid w:val="00E20FE0"/>
    <w:rsid w:val="00E52E72"/>
    <w:rsid w:val="00E831A2"/>
    <w:rsid w:val="00E9721A"/>
    <w:rsid w:val="00ED76C4"/>
    <w:rsid w:val="00F10256"/>
    <w:rsid w:val="00F3359C"/>
    <w:rsid w:val="00F34ED5"/>
    <w:rsid w:val="00F366BE"/>
    <w:rsid w:val="00F37D7E"/>
    <w:rsid w:val="00F600D2"/>
    <w:rsid w:val="00F67D86"/>
    <w:rsid w:val="00FA494A"/>
    <w:rsid w:val="00FB1314"/>
    <w:rsid w:val="00FB7E2D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155F5E"/>
  <w15:docId w15:val="{70089E61-378F-47DD-9482-1025B1A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6D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4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D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04A7"/>
  </w:style>
  <w:style w:type="paragraph" w:styleId="Fuzeile">
    <w:name w:val="footer"/>
    <w:basedOn w:val="Standard"/>
    <w:link w:val="FuzeileZchn"/>
    <w:uiPriority w:val="99"/>
    <w:unhideWhenUsed/>
    <w:rsid w:val="00CD0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04A7"/>
  </w:style>
  <w:style w:type="paragraph" w:styleId="Listenabsatz">
    <w:name w:val="List Paragraph"/>
    <w:basedOn w:val="Standard"/>
    <w:uiPriority w:val="34"/>
    <w:qFormat/>
    <w:rsid w:val="000C29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1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hangechoeurs@moveti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Sophie und Karl Binding Stiftung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schj</dc:creator>
  <cp:lastModifiedBy>Samuel Bobst</cp:lastModifiedBy>
  <cp:revision>5</cp:revision>
  <cp:lastPrinted>2017-08-23T06:51:00Z</cp:lastPrinted>
  <dcterms:created xsi:type="dcterms:W3CDTF">2017-08-23T06:51:00Z</dcterms:created>
  <dcterms:modified xsi:type="dcterms:W3CDTF">2018-09-13T11:57:00Z</dcterms:modified>
</cp:coreProperties>
</file>